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21FA" w14:textId="77777777" w:rsidR="004474D4" w:rsidRPr="00BE7EBE" w:rsidRDefault="004474D4" w:rsidP="004474D4">
      <w:pPr>
        <w:rPr>
          <w:rFonts w:ascii="Arial" w:hAnsi="Arial" w:cs="Arial"/>
          <w:noProof/>
          <w:sz w:val="16"/>
          <w:szCs w:val="16"/>
          <w:lang w:eastAsia="hr-HR"/>
        </w:rPr>
      </w:pPr>
      <w:r w:rsidRPr="00E02B37">
        <w:rPr>
          <w:rFonts w:ascii="Arial" w:hAnsi="Arial" w:cs="Arial"/>
          <w:b/>
          <w:noProof/>
          <w:sz w:val="14"/>
          <w:szCs w:val="14"/>
          <w:lang w:val="hr-HR" w:eastAsia="hr-HR"/>
        </w:rPr>
        <w:drawing>
          <wp:inline distT="0" distB="0" distL="0" distR="0" wp14:anchorId="150AD13F" wp14:editId="5B0A1290">
            <wp:extent cx="6096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74D4">
        <w:rPr>
          <w:rFonts w:ascii="Arial" w:hAnsi="Arial" w:cs="Arial"/>
          <w:b/>
          <w:noProof/>
          <w:sz w:val="16"/>
          <w:szCs w:val="16"/>
          <w:lang w:eastAsia="hr-HR"/>
        </w:rPr>
        <w:t xml:space="preserve"> </w:t>
      </w:r>
      <w:r w:rsidRPr="00BE7EBE">
        <w:rPr>
          <w:rFonts w:ascii="Arial" w:hAnsi="Arial" w:cs="Arial"/>
          <w:b/>
          <w:noProof/>
          <w:sz w:val="16"/>
          <w:szCs w:val="16"/>
          <w:lang w:eastAsia="hr-HR"/>
        </w:rPr>
        <w:t>OSNOVNA ŠKOLA KOSTRENA</w:t>
      </w:r>
    </w:p>
    <w:p w14:paraId="2E245228" w14:textId="77777777" w:rsidR="004474D4" w:rsidRPr="00BE7EBE" w:rsidRDefault="004474D4" w:rsidP="004474D4">
      <w:pPr>
        <w:rPr>
          <w:rFonts w:ascii="Arial" w:hAnsi="Arial" w:cs="Arial"/>
          <w:noProof/>
          <w:sz w:val="16"/>
          <w:szCs w:val="16"/>
          <w:lang w:eastAsia="hr-HR"/>
        </w:rPr>
      </w:pPr>
      <w:r w:rsidRPr="00BE7EBE">
        <w:rPr>
          <w:rFonts w:ascii="Arial" w:hAnsi="Arial" w:cs="Arial"/>
          <w:noProof/>
          <w:sz w:val="16"/>
          <w:szCs w:val="16"/>
          <w:lang w:eastAsia="hr-HR"/>
        </w:rPr>
        <w:t>Ravnateljica: Adriana Glavan, dipl. teol.</w:t>
      </w:r>
    </w:p>
    <w:p w14:paraId="4270964F" w14:textId="77777777" w:rsidR="004474D4" w:rsidRPr="00BE7EBE" w:rsidRDefault="004474D4" w:rsidP="004474D4">
      <w:pPr>
        <w:rPr>
          <w:rFonts w:ascii="Arial" w:hAnsi="Arial" w:cs="Arial"/>
          <w:noProof/>
          <w:sz w:val="16"/>
          <w:szCs w:val="16"/>
          <w:lang w:eastAsia="hr-HR"/>
        </w:rPr>
      </w:pPr>
      <w:r w:rsidRPr="00BE7EBE">
        <w:rPr>
          <w:rFonts w:ascii="Arial" w:hAnsi="Arial" w:cs="Arial"/>
          <w:noProof/>
          <w:sz w:val="16"/>
          <w:szCs w:val="16"/>
          <w:lang w:eastAsia="hr-HR"/>
        </w:rPr>
        <w:t>Adresa: Žuknica 1, 51221 Kostrena</w:t>
      </w:r>
    </w:p>
    <w:p w14:paraId="74431D01" w14:textId="77777777" w:rsidR="004474D4" w:rsidRPr="00BE7EBE" w:rsidRDefault="004474D4" w:rsidP="004474D4">
      <w:pPr>
        <w:rPr>
          <w:rFonts w:ascii="Arial" w:hAnsi="Arial" w:cs="Arial"/>
          <w:noProof/>
          <w:sz w:val="16"/>
          <w:szCs w:val="16"/>
          <w:lang w:eastAsia="hr-HR"/>
        </w:rPr>
      </w:pPr>
      <w:r w:rsidRPr="00BE7EBE">
        <w:rPr>
          <w:rFonts w:ascii="Arial" w:hAnsi="Arial" w:cs="Arial"/>
          <w:noProof/>
          <w:sz w:val="16"/>
          <w:szCs w:val="16"/>
          <w:lang w:eastAsia="hr-HR"/>
        </w:rPr>
        <w:t>Telefon: 051/ 289-768</w:t>
      </w:r>
    </w:p>
    <w:p w14:paraId="4DBC9411" w14:textId="77777777" w:rsidR="004474D4" w:rsidRPr="00BE7EBE" w:rsidRDefault="004474D4" w:rsidP="004474D4">
      <w:pPr>
        <w:rPr>
          <w:rFonts w:ascii="Arial" w:hAnsi="Arial" w:cs="Arial"/>
          <w:noProof/>
          <w:sz w:val="16"/>
          <w:szCs w:val="16"/>
          <w:lang w:eastAsia="hr-HR"/>
        </w:rPr>
      </w:pPr>
      <w:r w:rsidRPr="00BE7EBE">
        <w:rPr>
          <w:rFonts w:ascii="Arial" w:hAnsi="Arial" w:cs="Arial"/>
          <w:noProof/>
          <w:sz w:val="16"/>
          <w:szCs w:val="16"/>
          <w:lang w:eastAsia="hr-HR"/>
        </w:rPr>
        <w:t>Faks: 051/ 289-769</w:t>
      </w:r>
    </w:p>
    <w:p w14:paraId="56892ECF" w14:textId="77777777" w:rsidR="004474D4" w:rsidRDefault="004474D4" w:rsidP="004474D4">
      <w:pPr>
        <w:rPr>
          <w:rFonts w:ascii="Arial" w:hAnsi="Arial" w:cs="Arial"/>
          <w:lang w:eastAsia="hr-HR"/>
        </w:rPr>
      </w:pPr>
      <w:r w:rsidRPr="00BE7EBE">
        <w:rPr>
          <w:rFonts w:ascii="Arial" w:hAnsi="Arial" w:cs="Arial"/>
          <w:noProof/>
          <w:sz w:val="16"/>
          <w:szCs w:val="16"/>
          <w:lang w:eastAsia="hr-HR"/>
        </w:rPr>
        <w:t xml:space="preserve">E-mail: </w:t>
      </w:r>
      <w:hyperlink r:id="rId9" w:history="1">
        <w:r w:rsidRPr="00BE7EBE">
          <w:rPr>
            <w:rStyle w:val="Hiperveza"/>
            <w:rFonts w:ascii="Arial" w:hAnsi="Arial" w:cs="Arial"/>
            <w:noProof/>
            <w:sz w:val="16"/>
            <w:szCs w:val="16"/>
            <w:lang w:eastAsia="hr-HR"/>
          </w:rPr>
          <w:t>ured@os-kostrena.skole.hr</w:t>
        </w:r>
      </w:hyperlink>
      <w:r w:rsidRPr="00BE7EBE">
        <w:rPr>
          <w:rFonts w:ascii="Arial" w:hAnsi="Arial" w:cs="Arial"/>
          <w:noProof/>
          <w:sz w:val="16"/>
          <w:szCs w:val="16"/>
          <w:lang w:eastAsia="hr-HR"/>
        </w:rPr>
        <w:t>, adriana.glavan@skole.hr</w:t>
      </w:r>
    </w:p>
    <w:p w14:paraId="67D5A4D9" w14:textId="77777777" w:rsidR="00CE0932" w:rsidRPr="004046D2" w:rsidRDefault="00CE0932" w:rsidP="005845DF">
      <w:pPr>
        <w:jc w:val="both"/>
        <w:rPr>
          <w:b/>
          <w:noProof/>
          <w:sz w:val="28"/>
          <w:szCs w:val="28"/>
          <w:lang w:val="hr-HR"/>
        </w:rPr>
      </w:pPr>
    </w:p>
    <w:p w14:paraId="0A21F705" w14:textId="77777777" w:rsidR="004046D2" w:rsidRDefault="004474D4" w:rsidP="004474D4">
      <w:pPr>
        <w:spacing w:after="0"/>
        <w:jc w:val="center"/>
        <w:rPr>
          <w:b/>
          <w:noProof/>
          <w:sz w:val="28"/>
          <w:szCs w:val="28"/>
          <w:lang w:val="hr-HR"/>
        </w:rPr>
      </w:pPr>
      <w:r>
        <w:rPr>
          <w:b/>
          <w:noProof/>
          <w:sz w:val="28"/>
          <w:szCs w:val="28"/>
          <w:lang w:val="hr-HR"/>
        </w:rPr>
        <w:t xml:space="preserve">Predmet: </w:t>
      </w:r>
      <w:r w:rsidR="004046D2" w:rsidRPr="004046D2">
        <w:rPr>
          <w:b/>
          <w:noProof/>
          <w:sz w:val="28"/>
          <w:szCs w:val="28"/>
          <w:lang w:val="hr-HR"/>
        </w:rPr>
        <w:t>Organizacija</w:t>
      </w:r>
      <w:r w:rsidR="00CE0932" w:rsidRPr="004046D2">
        <w:rPr>
          <w:b/>
          <w:noProof/>
          <w:sz w:val="28"/>
          <w:szCs w:val="28"/>
          <w:lang w:val="hr-HR"/>
        </w:rPr>
        <w:t xml:space="preserve"> rada</w:t>
      </w:r>
      <w:r>
        <w:rPr>
          <w:b/>
          <w:noProof/>
          <w:sz w:val="28"/>
          <w:szCs w:val="28"/>
          <w:lang w:val="hr-HR"/>
        </w:rPr>
        <w:t xml:space="preserve"> </w:t>
      </w:r>
      <w:r w:rsidR="00CE0932" w:rsidRPr="004046D2">
        <w:rPr>
          <w:b/>
          <w:noProof/>
          <w:sz w:val="28"/>
          <w:szCs w:val="28"/>
          <w:lang w:val="hr-HR"/>
        </w:rPr>
        <w:t xml:space="preserve">u </w:t>
      </w:r>
      <w:r w:rsidR="004046D2" w:rsidRPr="004046D2">
        <w:rPr>
          <w:b/>
          <w:noProof/>
          <w:sz w:val="28"/>
          <w:szCs w:val="28"/>
          <w:lang w:val="hr-HR"/>
        </w:rPr>
        <w:t xml:space="preserve">školskoj </w:t>
      </w:r>
      <w:r w:rsidR="00CE0932" w:rsidRPr="004046D2">
        <w:rPr>
          <w:b/>
          <w:noProof/>
          <w:sz w:val="28"/>
          <w:szCs w:val="28"/>
          <w:lang w:val="hr-HR"/>
        </w:rPr>
        <w:t xml:space="preserve">godini 2020./2021. </w:t>
      </w:r>
      <w:r w:rsidR="004046D2" w:rsidRPr="004046D2">
        <w:rPr>
          <w:b/>
          <w:noProof/>
          <w:sz w:val="28"/>
          <w:szCs w:val="28"/>
          <w:lang w:val="hr-HR"/>
        </w:rPr>
        <w:t>uz pandemiju virusa COVID-19,</w:t>
      </w:r>
    </w:p>
    <w:p w14:paraId="540E3AA8" w14:textId="77777777" w:rsidR="00CE0932" w:rsidRPr="004046D2" w:rsidRDefault="00CE0932" w:rsidP="004474D4">
      <w:pPr>
        <w:spacing w:after="0"/>
        <w:jc w:val="center"/>
        <w:rPr>
          <w:b/>
          <w:noProof/>
          <w:sz w:val="28"/>
          <w:szCs w:val="28"/>
          <w:lang w:val="hr-HR"/>
        </w:rPr>
      </w:pPr>
      <w:r w:rsidRPr="004046D2">
        <w:rPr>
          <w:b/>
          <w:noProof/>
          <w:sz w:val="28"/>
          <w:szCs w:val="28"/>
          <w:lang w:val="hr-HR"/>
        </w:rPr>
        <w:t>OŠ ''</w:t>
      </w:r>
      <w:r w:rsidR="008936B3">
        <w:rPr>
          <w:b/>
          <w:noProof/>
          <w:sz w:val="28"/>
          <w:szCs w:val="28"/>
          <w:lang w:val="hr-HR"/>
        </w:rPr>
        <w:t>KOSTRENA</w:t>
      </w:r>
      <w:r w:rsidRPr="004046D2">
        <w:rPr>
          <w:b/>
          <w:noProof/>
          <w:sz w:val="28"/>
          <w:szCs w:val="28"/>
          <w:lang w:val="hr-HR"/>
        </w:rPr>
        <w:t>''</w:t>
      </w:r>
    </w:p>
    <w:p w14:paraId="40ED0F94" w14:textId="77777777" w:rsidR="00CE0932" w:rsidRDefault="00CE0932" w:rsidP="005845DF">
      <w:pPr>
        <w:jc w:val="both"/>
        <w:rPr>
          <w:noProof/>
          <w:lang w:val="hr-HR"/>
        </w:rPr>
      </w:pPr>
    </w:p>
    <w:p w14:paraId="617B84B8" w14:textId="77777777" w:rsidR="008936B3" w:rsidRDefault="00CE0932" w:rsidP="00772B5F">
      <w:pPr>
        <w:rPr>
          <w:noProof/>
          <w:lang w:val="hr-HR"/>
        </w:rPr>
      </w:pPr>
      <w:r>
        <w:rPr>
          <w:noProof/>
          <w:lang w:val="hr-HR"/>
        </w:rPr>
        <w:t>U</w:t>
      </w:r>
      <w:r w:rsidRPr="00CE0932">
        <w:rPr>
          <w:noProof/>
          <w:lang w:val="hr-HR"/>
        </w:rPr>
        <w:t xml:space="preserve"> OŠ </w:t>
      </w:r>
      <w:r>
        <w:rPr>
          <w:noProof/>
          <w:lang w:val="hr-HR"/>
        </w:rPr>
        <w:t>''</w:t>
      </w:r>
      <w:r w:rsidR="008936B3">
        <w:rPr>
          <w:noProof/>
          <w:lang w:val="hr-HR"/>
        </w:rPr>
        <w:t>KOSTRENA</w:t>
      </w:r>
      <w:r>
        <w:rPr>
          <w:noProof/>
          <w:lang w:val="hr-HR"/>
        </w:rPr>
        <w:t>''</w:t>
      </w:r>
      <w:r w:rsidR="004474D4">
        <w:rPr>
          <w:noProof/>
          <w:lang w:val="hr-HR"/>
        </w:rPr>
        <w:t xml:space="preserve"> na dan 31.8.2020.</w:t>
      </w:r>
      <w:r w:rsidRPr="00CE0932">
        <w:rPr>
          <w:noProof/>
          <w:lang w:val="hr-HR"/>
        </w:rPr>
        <w:t xml:space="preserve"> imamo ukupno upisano </w:t>
      </w:r>
      <w:r w:rsidR="008936B3">
        <w:rPr>
          <w:noProof/>
          <w:lang w:val="hr-HR"/>
        </w:rPr>
        <w:t>347</w:t>
      </w:r>
      <w:r w:rsidRPr="00CE0932">
        <w:rPr>
          <w:noProof/>
          <w:lang w:val="hr-HR"/>
        </w:rPr>
        <w:t xml:space="preserve"> učenika</w:t>
      </w:r>
      <w:r>
        <w:rPr>
          <w:noProof/>
          <w:lang w:val="hr-HR"/>
        </w:rPr>
        <w:t xml:space="preserve"> u</w:t>
      </w:r>
      <w:r w:rsidRPr="00CE0932">
        <w:rPr>
          <w:noProof/>
          <w:lang w:val="hr-HR"/>
        </w:rPr>
        <w:t xml:space="preserve"> i to u </w:t>
      </w:r>
      <w:r>
        <w:rPr>
          <w:noProof/>
          <w:lang w:val="hr-HR"/>
        </w:rPr>
        <w:t>1</w:t>
      </w:r>
      <w:r w:rsidR="008936B3">
        <w:rPr>
          <w:noProof/>
          <w:lang w:val="hr-HR"/>
        </w:rPr>
        <w:t>6</w:t>
      </w:r>
      <w:r w:rsidRPr="00CE0932">
        <w:rPr>
          <w:noProof/>
          <w:lang w:val="hr-HR"/>
        </w:rPr>
        <w:t xml:space="preserve"> razrednih odjela</w:t>
      </w:r>
      <w:r w:rsidR="008936B3">
        <w:rPr>
          <w:noProof/>
          <w:lang w:val="hr-HR"/>
        </w:rPr>
        <w:t>.</w:t>
      </w:r>
      <w:r w:rsidRPr="00CE0932">
        <w:rPr>
          <w:noProof/>
          <w:lang w:val="hr-HR"/>
        </w:rPr>
        <w:t xml:space="preserve"> </w:t>
      </w:r>
    </w:p>
    <w:p w14:paraId="5A9F6C85" w14:textId="77777777" w:rsidR="008936B3" w:rsidRDefault="00CE0932" w:rsidP="00772B5F">
      <w:pPr>
        <w:rPr>
          <w:noProof/>
          <w:lang w:val="hr-HR"/>
        </w:rPr>
      </w:pPr>
      <w:r>
        <w:rPr>
          <w:noProof/>
          <w:lang w:val="hr-HR"/>
        </w:rPr>
        <w:t>U OŠ ''</w:t>
      </w:r>
      <w:r w:rsidR="008936B3">
        <w:rPr>
          <w:noProof/>
          <w:lang w:val="hr-HR"/>
        </w:rPr>
        <w:t>KOSTRENA</w:t>
      </w:r>
      <w:r>
        <w:rPr>
          <w:noProof/>
          <w:lang w:val="hr-HR"/>
        </w:rPr>
        <w:t xml:space="preserve">'' </w:t>
      </w:r>
      <w:r w:rsidR="00FF73AD">
        <w:rPr>
          <w:noProof/>
          <w:lang w:val="hr-HR"/>
        </w:rPr>
        <w:t>raspolažemo s</w:t>
      </w:r>
      <w:r w:rsidR="008936B3">
        <w:rPr>
          <w:noProof/>
          <w:lang w:val="hr-HR"/>
        </w:rPr>
        <w:t>:</w:t>
      </w:r>
    </w:p>
    <w:p w14:paraId="311316D0" w14:textId="77777777" w:rsidR="008936B3" w:rsidRDefault="008936B3" w:rsidP="00772B5F">
      <w:pPr>
        <w:rPr>
          <w:noProof/>
          <w:lang w:val="hr-HR"/>
        </w:rPr>
      </w:pPr>
      <w:r>
        <w:rPr>
          <w:noProof/>
          <w:lang w:val="hr-HR"/>
        </w:rPr>
        <w:t>8</w:t>
      </w:r>
      <w:r w:rsidR="00BC41EC">
        <w:rPr>
          <w:noProof/>
          <w:lang w:val="hr-HR"/>
        </w:rPr>
        <w:t xml:space="preserve"> </w:t>
      </w:r>
      <w:r w:rsidR="00CE0932">
        <w:rPr>
          <w:noProof/>
          <w:lang w:val="hr-HR"/>
        </w:rPr>
        <w:t xml:space="preserve">učionica za </w:t>
      </w:r>
      <w:r>
        <w:rPr>
          <w:noProof/>
          <w:lang w:val="hr-HR"/>
        </w:rPr>
        <w:t xml:space="preserve">8 </w:t>
      </w:r>
      <w:r w:rsidR="00CE0932">
        <w:rPr>
          <w:noProof/>
          <w:lang w:val="hr-HR"/>
        </w:rPr>
        <w:t xml:space="preserve"> razrednih odjela </w:t>
      </w:r>
      <w:r>
        <w:rPr>
          <w:noProof/>
          <w:lang w:val="hr-HR"/>
        </w:rPr>
        <w:t xml:space="preserve">razredne </w:t>
      </w:r>
      <w:r w:rsidR="00CE0932">
        <w:rPr>
          <w:noProof/>
          <w:lang w:val="hr-HR"/>
        </w:rPr>
        <w:t xml:space="preserve">nastave, </w:t>
      </w:r>
    </w:p>
    <w:p w14:paraId="445F0400" w14:textId="77777777" w:rsidR="008936B3" w:rsidRDefault="008936B3" w:rsidP="00772B5F">
      <w:pPr>
        <w:rPr>
          <w:noProof/>
          <w:lang w:val="hr-HR"/>
        </w:rPr>
      </w:pPr>
      <w:r>
        <w:rPr>
          <w:noProof/>
          <w:lang w:val="hr-HR"/>
        </w:rPr>
        <w:t>8</w:t>
      </w:r>
      <w:r w:rsidR="00CE0932">
        <w:rPr>
          <w:noProof/>
          <w:lang w:val="hr-HR"/>
        </w:rPr>
        <w:t xml:space="preserve"> učionice za  </w:t>
      </w:r>
      <w:r>
        <w:rPr>
          <w:noProof/>
          <w:lang w:val="hr-HR"/>
        </w:rPr>
        <w:t>8</w:t>
      </w:r>
      <w:r w:rsidR="00CE0932">
        <w:rPr>
          <w:noProof/>
          <w:lang w:val="hr-HR"/>
        </w:rPr>
        <w:t xml:space="preserve"> razrednih odjela </w:t>
      </w:r>
      <w:r w:rsidR="00FF73AD">
        <w:rPr>
          <w:noProof/>
          <w:lang w:val="hr-HR"/>
        </w:rPr>
        <w:t>p</w:t>
      </w:r>
      <w:r>
        <w:rPr>
          <w:noProof/>
          <w:lang w:val="hr-HR"/>
        </w:rPr>
        <w:t xml:space="preserve">redmetne </w:t>
      </w:r>
      <w:r w:rsidR="00CE0932">
        <w:rPr>
          <w:noProof/>
          <w:lang w:val="hr-HR"/>
        </w:rPr>
        <w:t xml:space="preserve"> nastave, </w:t>
      </w:r>
    </w:p>
    <w:p w14:paraId="0C29570F" w14:textId="77777777" w:rsidR="00BC41EC" w:rsidRDefault="008936B3" w:rsidP="00772B5F">
      <w:pPr>
        <w:rPr>
          <w:noProof/>
          <w:lang w:val="hr-HR"/>
        </w:rPr>
      </w:pPr>
      <w:r>
        <w:rPr>
          <w:noProof/>
          <w:lang w:val="hr-HR"/>
        </w:rPr>
        <w:t xml:space="preserve">1 </w:t>
      </w:r>
      <w:r w:rsidR="00CE0932">
        <w:rPr>
          <w:noProof/>
          <w:lang w:val="hr-HR"/>
        </w:rPr>
        <w:t>učionicu za</w:t>
      </w:r>
      <w:r w:rsidR="00BC41EC">
        <w:rPr>
          <w:noProof/>
          <w:lang w:val="hr-HR"/>
        </w:rPr>
        <w:t xml:space="preserve"> </w:t>
      </w:r>
      <w:r>
        <w:rPr>
          <w:noProof/>
          <w:lang w:val="hr-HR"/>
        </w:rPr>
        <w:t>izvođenje nastave informatike za predmetnu nastavu</w:t>
      </w:r>
    </w:p>
    <w:p w14:paraId="28FD92DF" w14:textId="77777777" w:rsidR="008936B3" w:rsidRDefault="008936B3" w:rsidP="00772B5F">
      <w:pPr>
        <w:rPr>
          <w:noProof/>
          <w:lang w:val="hr-HR"/>
        </w:rPr>
      </w:pPr>
      <w:r>
        <w:rPr>
          <w:noProof/>
          <w:lang w:val="hr-HR"/>
        </w:rPr>
        <w:t>1 učionicu za izvođenje nastave informatike za razrednu nastavu s 25 računala</w:t>
      </w:r>
    </w:p>
    <w:p w14:paraId="22F8463C" w14:textId="77777777" w:rsidR="008213DD" w:rsidRDefault="008936B3" w:rsidP="00772B5F">
      <w:pPr>
        <w:rPr>
          <w:noProof/>
          <w:lang w:val="hr-HR"/>
        </w:rPr>
      </w:pPr>
      <w:r>
        <w:rPr>
          <w:noProof/>
          <w:lang w:val="hr-HR"/>
        </w:rPr>
        <w:t xml:space="preserve">1 blagavaonicu s 24 sjedeća mjesta </w:t>
      </w:r>
    </w:p>
    <w:p w14:paraId="29AB41BE" w14:textId="77777777" w:rsidR="008936B3" w:rsidRDefault="008936B3" w:rsidP="00772B5F">
      <w:pPr>
        <w:rPr>
          <w:noProof/>
          <w:lang w:val="hr-HR"/>
        </w:rPr>
      </w:pPr>
      <w:r>
        <w:rPr>
          <w:noProof/>
          <w:lang w:val="hr-HR"/>
        </w:rPr>
        <w:t>1 hol površine 150m2 kojeg smo tijekom ovog ljeta zazidavši knaufom postojeće otvore, pretvori</w:t>
      </w:r>
      <w:r w:rsidR="00FF73AD">
        <w:rPr>
          <w:noProof/>
          <w:lang w:val="hr-HR"/>
        </w:rPr>
        <w:t xml:space="preserve"> </w:t>
      </w:r>
      <w:r>
        <w:rPr>
          <w:noProof/>
          <w:lang w:val="hr-HR"/>
        </w:rPr>
        <w:t xml:space="preserve">u prostor kojeg možemo koristiti za potrebe produženog boravka ili </w:t>
      </w:r>
      <w:r w:rsidR="00FF73AD">
        <w:rPr>
          <w:noProof/>
          <w:lang w:val="hr-HR"/>
        </w:rPr>
        <w:t xml:space="preserve">samog </w:t>
      </w:r>
      <w:r>
        <w:rPr>
          <w:noProof/>
          <w:lang w:val="hr-HR"/>
        </w:rPr>
        <w:t>nastav</w:t>
      </w:r>
      <w:r w:rsidR="00FF73AD">
        <w:rPr>
          <w:noProof/>
          <w:lang w:val="hr-HR"/>
        </w:rPr>
        <w:t>nog procesa</w:t>
      </w:r>
      <w:r>
        <w:rPr>
          <w:noProof/>
          <w:lang w:val="hr-HR"/>
        </w:rPr>
        <w:t xml:space="preserve"> (</w:t>
      </w:r>
      <w:r w:rsidR="00FF73AD">
        <w:rPr>
          <w:noProof/>
          <w:lang w:val="hr-HR"/>
        </w:rPr>
        <w:t>uz pregrade, mogu ga</w:t>
      </w:r>
      <w:r w:rsidR="000F7195">
        <w:rPr>
          <w:noProof/>
          <w:lang w:val="hr-HR"/>
        </w:rPr>
        <w:t xml:space="preserve"> </w:t>
      </w:r>
      <w:r w:rsidR="00FF73AD">
        <w:rPr>
          <w:noProof/>
          <w:lang w:val="hr-HR"/>
        </w:rPr>
        <w:t>koristiti</w:t>
      </w:r>
      <w:r w:rsidR="000F7195">
        <w:rPr>
          <w:noProof/>
          <w:lang w:val="hr-HR"/>
        </w:rPr>
        <w:t xml:space="preserve">  </w:t>
      </w:r>
      <w:r w:rsidR="008213DD">
        <w:rPr>
          <w:noProof/>
          <w:lang w:val="hr-HR"/>
        </w:rPr>
        <w:t xml:space="preserve">max. </w:t>
      </w:r>
      <w:r w:rsidR="000F7195">
        <w:rPr>
          <w:noProof/>
          <w:lang w:val="hr-HR"/>
        </w:rPr>
        <w:t>3</w:t>
      </w:r>
      <w:r w:rsidR="00FF73AD">
        <w:rPr>
          <w:noProof/>
          <w:lang w:val="hr-HR"/>
        </w:rPr>
        <w:t xml:space="preserve"> odvojene</w:t>
      </w:r>
      <w:r>
        <w:rPr>
          <w:noProof/>
          <w:lang w:val="hr-HR"/>
        </w:rPr>
        <w:t xml:space="preserve"> skupine</w:t>
      </w:r>
      <w:r w:rsidR="00FF73AD">
        <w:rPr>
          <w:noProof/>
          <w:lang w:val="hr-HR"/>
        </w:rPr>
        <w:t xml:space="preserve"> učenika</w:t>
      </w:r>
      <w:r>
        <w:rPr>
          <w:noProof/>
          <w:lang w:val="hr-HR"/>
        </w:rPr>
        <w:t xml:space="preserve"> poštujući epidemiološke preporuke)</w:t>
      </w:r>
      <w:r w:rsidR="00246B92">
        <w:rPr>
          <w:noProof/>
          <w:lang w:val="hr-HR"/>
        </w:rPr>
        <w:t xml:space="preserve"> </w:t>
      </w:r>
    </w:p>
    <w:p w14:paraId="2A05D69D" w14:textId="77777777" w:rsidR="00FF73AD" w:rsidRDefault="008936B3" w:rsidP="00772B5F">
      <w:pPr>
        <w:rPr>
          <w:noProof/>
          <w:lang w:val="hr-HR"/>
        </w:rPr>
      </w:pPr>
      <w:r>
        <w:rPr>
          <w:noProof/>
          <w:lang w:val="hr-HR"/>
        </w:rPr>
        <w:t>1 info prostor s pripadajućom poveznicom na Internet koji je pripremljen potrebu prijema stranaka na način da n</w:t>
      </w:r>
      <w:r w:rsidR="008213DD">
        <w:rPr>
          <w:noProof/>
          <w:lang w:val="hr-HR"/>
        </w:rPr>
        <w:t>e dolaze u doticaj s ostalim pr</w:t>
      </w:r>
      <w:r>
        <w:rPr>
          <w:noProof/>
          <w:lang w:val="hr-HR"/>
        </w:rPr>
        <w:t xml:space="preserve">ostorom u školi (prostor posjeduje pult s pripadajućom barijerom) ili pak može </w:t>
      </w:r>
      <w:r w:rsidR="00FF73AD">
        <w:rPr>
          <w:noProof/>
          <w:lang w:val="hr-HR"/>
        </w:rPr>
        <w:t>po</w:t>
      </w:r>
      <w:r>
        <w:rPr>
          <w:noProof/>
          <w:lang w:val="hr-HR"/>
        </w:rPr>
        <w:t xml:space="preserve">služiti za potrebu izolacije učenika </w:t>
      </w:r>
      <w:r w:rsidR="00FF73AD">
        <w:rPr>
          <w:noProof/>
          <w:lang w:val="hr-HR"/>
        </w:rPr>
        <w:t>za što je pripremljen</w:t>
      </w:r>
    </w:p>
    <w:p w14:paraId="3D070E8A" w14:textId="77777777" w:rsidR="00D06CB8" w:rsidRDefault="008936B3" w:rsidP="00772B5F">
      <w:pPr>
        <w:rPr>
          <w:noProof/>
          <w:lang w:val="hr-HR"/>
        </w:rPr>
      </w:pPr>
      <w:r>
        <w:rPr>
          <w:noProof/>
          <w:lang w:val="hr-HR"/>
        </w:rPr>
        <w:t xml:space="preserve">1 školsku knjižnicu </w:t>
      </w:r>
    </w:p>
    <w:p w14:paraId="52C5A53D" w14:textId="77777777" w:rsidR="00FF73AD" w:rsidRDefault="00FF73AD" w:rsidP="009850E1">
      <w:pPr>
        <w:pStyle w:val="Naslov1"/>
        <w:rPr>
          <w:noProof/>
          <w:lang w:val="hr-HR"/>
        </w:rPr>
      </w:pPr>
    </w:p>
    <w:p w14:paraId="0360FE97" w14:textId="77777777" w:rsidR="00FF73AD" w:rsidRDefault="00FF73AD" w:rsidP="009850E1">
      <w:pPr>
        <w:pStyle w:val="Naslov1"/>
        <w:rPr>
          <w:noProof/>
          <w:lang w:val="hr-HR"/>
        </w:rPr>
      </w:pPr>
    </w:p>
    <w:p w14:paraId="3B1389C6" w14:textId="77777777" w:rsidR="004C368C" w:rsidRDefault="004C368C" w:rsidP="004C368C">
      <w:pPr>
        <w:rPr>
          <w:lang w:val="hr-HR"/>
        </w:rPr>
      </w:pPr>
    </w:p>
    <w:p w14:paraId="77993D21" w14:textId="77777777" w:rsidR="004C368C" w:rsidRDefault="004C368C" w:rsidP="004C368C">
      <w:pPr>
        <w:rPr>
          <w:lang w:val="hr-HR"/>
        </w:rPr>
      </w:pPr>
    </w:p>
    <w:p w14:paraId="4CCB10C6" w14:textId="77777777" w:rsidR="004C368C" w:rsidRPr="004C368C" w:rsidRDefault="004C368C" w:rsidP="004C368C">
      <w:pPr>
        <w:rPr>
          <w:lang w:val="hr-HR"/>
        </w:rPr>
      </w:pPr>
    </w:p>
    <w:p w14:paraId="254F6A73" w14:textId="77777777" w:rsidR="00FF73AD" w:rsidRDefault="00FF73AD" w:rsidP="009850E1">
      <w:pPr>
        <w:pStyle w:val="Naslov1"/>
        <w:rPr>
          <w:noProof/>
          <w:lang w:val="hr-HR"/>
        </w:rPr>
      </w:pPr>
    </w:p>
    <w:p w14:paraId="72B3948B" w14:textId="77777777" w:rsidR="009850E1" w:rsidRDefault="009850E1" w:rsidP="009850E1">
      <w:pPr>
        <w:pStyle w:val="Naslov1"/>
        <w:rPr>
          <w:noProof/>
          <w:lang w:val="hr-HR"/>
        </w:rPr>
      </w:pPr>
      <w:r w:rsidRPr="009850E1">
        <w:rPr>
          <w:noProof/>
          <w:lang w:val="hr-HR"/>
        </w:rPr>
        <w:t>PLAN ORGANIZACIJE RADA ŠKOLE, SLIJEDOM PREPORUKA HZJJZ I MZO:</w:t>
      </w:r>
    </w:p>
    <w:p w14:paraId="6E567F5F" w14:textId="77777777" w:rsidR="00FF73AD" w:rsidRDefault="00FF73AD" w:rsidP="00FF73AD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F73AD" w14:paraId="3BBBEDE7" w14:textId="77777777" w:rsidTr="00FF73AD">
        <w:tc>
          <w:tcPr>
            <w:tcW w:w="1798" w:type="dxa"/>
          </w:tcPr>
          <w:p w14:paraId="0761487D" w14:textId="77777777" w:rsidR="00FF73AD" w:rsidRDefault="00FF73AD" w:rsidP="00FF73AD">
            <w:pPr>
              <w:rPr>
                <w:lang w:val="hr-HR"/>
              </w:rPr>
            </w:pPr>
          </w:p>
        </w:tc>
        <w:tc>
          <w:tcPr>
            <w:tcW w:w="1798" w:type="dxa"/>
          </w:tcPr>
          <w:p w14:paraId="3A26A952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POČETAK NASTAVE</w:t>
            </w:r>
          </w:p>
        </w:tc>
        <w:tc>
          <w:tcPr>
            <w:tcW w:w="1798" w:type="dxa"/>
          </w:tcPr>
          <w:p w14:paraId="783A7452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MASKE</w:t>
            </w:r>
          </w:p>
        </w:tc>
        <w:tc>
          <w:tcPr>
            <w:tcW w:w="1798" w:type="dxa"/>
          </w:tcPr>
          <w:p w14:paraId="758D5D34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PRODUŽENI BORAVAK</w:t>
            </w:r>
          </w:p>
        </w:tc>
        <w:tc>
          <w:tcPr>
            <w:tcW w:w="1799" w:type="dxa"/>
          </w:tcPr>
          <w:p w14:paraId="4B3D97FD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MOGUĆNOST MARENDE</w:t>
            </w:r>
          </w:p>
        </w:tc>
        <w:tc>
          <w:tcPr>
            <w:tcW w:w="1799" w:type="dxa"/>
          </w:tcPr>
          <w:p w14:paraId="14FCA7BE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PRIJEVOZ</w:t>
            </w:r>
          </w:p>
        </w:tc>
      </w:tr>
      <w:tr w:rsidR="00FF73AD" w14:paraId="23474FCC" w14:textId="77777777" w:rsidTr="00FF73AD">
        <w:trPr>
          <w:trHeight w:val="135"/>
        </w:trPr>
        <w:tc>
          <w:tcPr>
            <w:tcW w:w="1798" w:type="dxa"/>
            <w:vMerge w:val="restart"/>
          </w:tcPr>
          <w:p w14:paraId="33A29481" w14:textId="77777777" w:rsidR="00FF73AD" w:rsidRDefault="00FF73AD" w:rsidP="00FF73AD">
            <w:pPr>
              <w:rPr>
                <w:lang w:val="hr-HR"/>
              </w:rPr>
            </w:pPr>
            <w:r>
              <w:rPr>
                <w:lang w:val="hr-HR"/>
              </w:rPr>
              <w:t>RAZREDNA NASTAVA</w:t>
            </w:r>
          </w:p>
        </w:tc>
        <w:tc>
          <w:tcPr>
            <w:tcW w:w="1798" w:type="dxa"/>
            <w:vMerge w:val="restart"/>
          </w:tcPr>
          <w:p w14:paraId="7F27EDAE" w14:textId="77777777" w:rsidR="0056682C" w:rsidRDefault="0056682C" w:rsidP="00FF73AD">
            <w:pPr>
              <w:jc w:val="center"/>
              <w:rPr>
                <w:lang w:val="hr-HR"/>
              </w:rPr>
            </w:pPr>
          </w:p>
          <w:p w14:paraId="39D61DBA" w14:textId="77777777" w:rsidR="0056682C" w:rsidRDefault="0056682C" w:rsidP="00FF73AD">
            <w:pPr>
              <w:jc w:val="center"/>
              <w:rPr>
                <w:lang w:val="hr-HR"/>
              </w:rPr>
            </w:pPr>
          </w:p>
          <w:p w14:paraId="663F499A" w14:textId="77777777" w:rsidR="0056682C" w:rsidRDefault="0056682C" w:rsidP="00FF73AD">
            <w:pPr>
              <w:jc w:val="center"/>
              <w:rPr>
                <w:lang w:val="hr-HR"/>
              </w:rPr>
            </w:pPr>
          </w:p>
          <w:p w14:paraId="24F77B67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08:00</w:t>
            </w:r>
          </w:p>
        </w:tc>
        <w:tc>
          <w:tcPr>
            <w:tcW w:w="1798" w:type="dxa"/>
            <w:vMerge w:val="restart"/>
          </w:tcPr>
          <w:p w14:paraId="4545EBD2" w14:textId="77777777" w:rsidR="0056682C" w:rsidRDefault="0056682C" w:rsidP="00FF73AD">
            <w:pPr>
              <w:jc w:val="center"/>
              <w:rPr>
                <w:lang w:val="hr-HR"/>
              </w:rPr>
            </w:pPr>
          </w:p>
          <w:p w14:paraId="2674A31E" w14:textId="77777777" w:rsidR="0056682C" w:rsidRDefault="0056682C" w:rsidP="00FF73AD">
            <w:pPr>
              <w:jc w:val="center"/>
              <w:rPr>
                <w:lang w:val="hr-HR"/>
              </w:rPr>
            </w:pPr>
          </w:p>
          <w:p w14:paraId="63A288D8" w14:textId="77777777" w:rsidR="0056682C" w:rsidRDefault="0056682C" w:rsidP="00FF73AD">
            <w:pPr>
              <w:jc w:val="center"/>
              <w:rPr>
                <w:lang w:val="hr-HR"/>
              </w:rPr>
            </w:pPr>
          </w:p>
          <w:p w14:paraId="6D68A33A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  <w:tc>
          <w:tcPr>
            <w:tcW w:w="1798" w:type="dxa"/>
          </w:tcPr>
          <w:p w14:paraId="624AE353" w14:textId="77777777" w:rsidR="00FF73AD" w:rsidRPr="000935A8" w:rsidRDefault="000935A8" w:rsidP="000935A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FF73AD" w:rsidRPr="000935A8">
              <w:rPr>
                <w:lang w:val="hr-HR"/>
              </w:rPr>
              <w:t>RAZRED -DA</w:t>
            </w:r>
          </w:p>
        </w:tc>
        <w:tc>
          <w:tcPr>
            <w:tcW w:w="1799" w:type="dxa"/>
            <w:vMerge w:val="restart"/>
          </w:tcPr>
          <w:p w14:paraId="6DFFDFB6" w14:textId="77777777" w:rsidR="0056682C" w:rsidRDefault="0056682C" w:rsidP="00FF73AD">
            <w:pPr>
              <w:jc w:val="center"/>
              <w:rPr>
                <w:lang w:val="hr-HR"/>
              </w:rPr>
            </w:pPr>
          </w:p>
          <w:p w14:paraId="0C362CED" w14:textId="77777777" w:rsidR="0056682C" w:rsidRDefault="0056682C" w:rsidP="00FF73AD">
            <w:pPr>
              <w:jc w:val="center"/>
              <w:rPr>
                <w:lang w:val="hr-HR"/>
              </w:rPr>
            </w:pPr>
          </w:p>
          <w:p w14:paraId="1566317A" w14:textId="77777777" w:rsidR="0056682C" w:rsidRDefault="0056682C" w:rsidP="00FF73AD">
            <w:pPr>
              <w:jc w:val="center"/>
              <w:rPr>
                <w:lang w:val="hr-HR"/>
              </w:rPr>
            </w:pPr>
          </w:p>
          <w:p w14:paraId="0C84E3B3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799" w:type="dxa"/>
            <w:vMerge w:val="restart"/>
          </w:tcPr>
          <w:p w14:paraId="611FFD5A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7:10 (VIDI VOZNI RED PO NASELJU)</w:t>
            </w:r>
          </w:p>
        </w:tc>
      </w:tr>
      <w:tr w:rsidR="00FF73AD" w14:paraId="02B76200" w14:textId="77777777" w:rsidTr="00FF73AD">
        <w:trPr>
          <w:trHeight w:val="135"/>
        </w:trPr>
        <w:tc>
          <w:tcPr>
            <w:tcW w:w="1798" w:type="dxa"/>
            <w:vMerge/>
          </w:tcPr>
          <w:p w14:paraId="01CD0062" w14:textId="77777777" w:rsidR="00FF73AD" w:rsidRDefault="00FF73AD" w:rsidP="00FF73AD">
            <w:pPr>
              <w:rPr>
                <w:lang w:val="hr-HR"/>
              </w:rPr>
            </w:pPr>
          </w:p>
        </w:tc>
        <w:tc>
          <w:tcPr>
            <w:tcW w:w="1798" w:type="dxa"/>
            <w:vMerge/>
          </w:tcPr>
          <w:p w14:paraId="309456B7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8" w:type="dxa"/>
            <w:vMerge/>
          </w:tcPr>
          <w:p w14:paraId="45CF7D47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8" w:type="dxa"/>
          </w:tcPr>
          <w:p w14:paraId="4405F29F" w14:textId="77777777" w:rsidR="00FF73AD" w:rsidRDefault="00FF73AD" w:rsidP="000935A8">
            <w:pPr>
              <w:rPr>
                <w:lang w:val="hr-HR"/>
              </w:rPr>
            </w:pPr>
            <w:r>
              <w:rPr>
                <w:lang w:val="hr-HR"/>
              </w:rPr>
              <w:t>2.RAZRED – DA</w:t>
            </w:r>
          </w:p>
          <w:p w14:paraId="333991D5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9" w:type="dxa"/>
            <w:vMerge/>
          </w:tcPr>
          <w:p w14:paraId="429C6A93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9" w:type="dxa"/>
            <w:vMerge/>
          </w:tcPr>
          <w:p w14:paraId="05B16D36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</w:tr>
      <w:tr w:rsidR="00FF73AD" w14:paraId="3D9CE1E8" w14:textId="77777777" w:rsidTr="00FF73AD">
        <w:trPr>
          <w:trHeight w:val="135"/>
        </w:trPr>
        <w:tc>
          <w:tcPr>
            <w:tcW w:w="1798" w:type="dxa"/>
            <w:vMerge/>
          </w:tcPr>
          <w:p w14:paraId="50374203" w14:textId="77777777" w:rsidR="00FF73AD" w:rsidRDefault="00FF73AD" w:rsidP="00FF73AD">
            <w:pPr>
              <w:rPr>
                <w:lang w:val="hr-HR"/>
              </w:rPr>
            </w:pPr>
          </w:p>
        </w:tc>
        <w:tc>
          <w:tcPr>
            <w:tcW w:w="1798" w:type="dxa"/>
            <w:vMerge/>
          </w:tcPr>
          <w:p w14:paraId="72EC46C7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8" w:type="dxa"/>
            <w:vMerge/>
          </w:tcPr>
          <w:p w14:paraId="6D644164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8" w:type="dxa"/>
          </w:tcPr>
          <w:p w14:paraId="3A2D9855" w14:textId="77777777" w:rsidR="00FF73AD" w:rsidRPr="000935A8" w:rsidRDefault="000935A8" w:rsidP="000935A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  <w:r w:rsidR="0056682C" w:rsidRPr="000935A8">
              <w:rPr>
                <w:lang w:val="hr-HR"/>
              </w:rPr>
              <w:t>*</w:t>
            </w:r>
            <w:r w:rsidR="00FF73AD" w:rsidRPr="000935A8">
              <w:rPr>
                <w:lang w:val="hr-HR"/>
              </w:rPr>
              <w:t>RAZRED -DA</w:t>
            </w:r>
          </w:p>
        </w:tc>
        <w:tc>
          <w:tcPr>
            <w:tcW w:w="1799" w:type="dxa"/>
            <w:vMerge/>
          </w:tcPr>
          <w:p w14:paraId="0239CA3A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9" w:type="dxa"/>
            <w:vMerge/>
          </w:tcPr>
          <w:p w14:paraId="7E0FC246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</w:tr>
      <w:tr w:rsidR="00FF73AD" w14:paraId="2D5EE749" w14:textId="77777777" w:rsidTr="00FF73AD">
        <w:trPr>
          <w:trHeight w:val="135"/>
        </w:trPr>
        <w:tc>
          <w:tcPr>
            <w:tcW w:w="1798" w:type="dxa"/>
            <w:vMerge/>
          </w:tcPr>
          <w:p w14:paraId="46935008" w14:textId="77777777" w:rsidR="00FF73AD" w:rsidRDefault="00FF73AD" w:rsidP="00FF73AD">
            <w:pPr>
              <w:rPr>
                <w:lang w:val="hr-HR"/>
              </w:rPr>
            </w:pPr>
          </w:p>
        </w:tc>
        <w:tc>
          <w:tcPr>
            <w:tcW w:w="1798" w:type="dxa"/>
            <w:vMerge/>
          </w:tcPr>
          <w:p w14:paraId="1C721914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8" w:type="dxa"/>
            <w:vMerge/>
          </w:tcPr>
          <w:p w14:paraId="6038C365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8" w:type="dxa"/>
          </w:tcPr>
          <w:p w14:paraId="7CACDD31" w14:textId="77777777" w:rsidR="00FF73AD" w:rsidRPr="000935A8" w:rsidRDefault="000935A8" w:rsidP="000935A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  <w:r w:rsidR="0056682C" w:rsidRPr="000935A8">
              <w:rPr>
                <w:lang w:val="hr-HR"/>
              </w:rPr>
              <w:t>*</w:t>
            </w:r>
            <w:r w:rsidR="00FF73AD" w:rsidRPr="000935A8">
              <w:rPr>
                <w:lang w:val="hr-HR"/>
              </w:rPr>
              <w:t>RAZRED -DA</w:t>
            </w:r>
          </w:p>
        </w:tc>
        <w:tc>
          <w:tcPr>
            <w:tcW w:w="1799" w:type="dxa"/>
            <w:vMerge/>
          </w:tcPr>
          <w:p w14:paraId="0EAEA966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9" w:type="dxa"/>
            <w:vMerge/>
          </w:tcPr>
          <w:p w14:paraId="5DA566A0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</w:tr>
      <w:tr w:rsidR="00FF73AD" w14:paraId="74BDE1B7" w14:textId="77777777" w:rsidTr="00FF73AD">
        <w:tc>
          <w:tcPr>
            <w:tcW w:w="1798" w:type="dxa"/>
          </w:tcPr>
          <w:p w14:paraId="2CDBA939" w14:textId="77777777" w:rsidR="00FF73AD" w:rsidRDefault="00FF73AD" w:rsidP="00FF73AD">
            <w:pPr>
              <w:rPr>
                <w:lang w:val="hr-HR"/>
              </w:rPr>
            </w:pPr>
            <w:r>
              <w:rPr>
                <w:lang w:val="hr-HR"/>
              </w:rPr>
              <w:t>PREDMETNA NASTAVA</w:t>
            </w:r>
          </w:p>
        </w:tc>
        <w:tc>
          <w:tcPr>
            <w:tcW w:w="1798" w:type="dxa"/>
          </w:tcPr>
          <w:p w14:paraId="01F7B10C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08:30</w:t>
            </w:r>
          </w:p>
        </w:tc>
        <w:tc>
          <w:tcPr>
            <w:tcW w:w="1798" w:type="dxa"/>
          </w:tcPr>
          <w:p w14:paraId="164FDBD3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798" w:type="dxa"/>
          </w:tcPr>
          <w:p w14:paraId="10B0E58E" w14:textId="77777777" w:rsidR="00FF73AD" w:rsidRDefault="00FF73AD" w:rsidP="00FF73AD">
            <w:pPr>
              <w:jc w:val="center"/>
              <w:rPr>
                <w:lang w:val="hr-HR"/>
              </w:rPr>
            </w:pPr>
          </w:p>
        </w:tc>
        <w:tc>
          <w:tcPr>
            <w:tcW w:w="1799" w:type="dxa"/>
          </w:tcPr>
          <w:p w14:paraId="6D633008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799" w:type="dxa"/>
          </w:tcPr>
          <w:p w14:paraId="11368CA2" w14:textId="77777777" w:rsidR="00FF73AD" w:rsidRDefault="00FF73AD" w:rsidP="00FF73A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7.30 (VIDI VOZNI RED PO NASELJU)</w:t>
            </w:r>
          </w:p>
        </w:tc>
      </w:tr>
    </w:tbl>
    <w:p w14:paraId="33891288" w14:textId="77777777" w:rsidR="00FF73AD" w:rsidRDefault="0056682C" w:rsidP="0056682C">
      <w:pPr>
        <w:pStyle w:val="Odlomakpopisa"/>
        <w:numPr>
          <w:ilvl w:val="0"/>
          <w:numId w:val="10"/>
        </w:numPr>
        <w:rPr>
          <w:lang w:val="hr-HR"/>
        </w:rPr>
      </w:pPr>
      <w:r>
        <w:rPr>
          <w:lang w:val="hr-HR"/>
        </w:rPr>
        <w:t>Treći i četvrti razredi, zbog malog broja polaznika čine jednu skupinu Produženog boravka</w:t>
      </w:r>
      <w:r w:rsidR="000935A8">
        <w:rPr>
          <w:lang w:val="hr-HR"/>
        </w:rPr>
        <w:t xml:space="preserve"> (dva balončića u balonu)</w:t>
      </w:r>
      <w:r>
        <w:rPr>
          <w:lang w:val="hr-HR"/>
        </w:rPr>
        <w:t xml:space="preserve"> i smješteni su u holu škole te odvojeni kako ne bi došli u fizički kontakt</w:t>
      </w:r>
    </w:p>
    <w:p w14:paraId="2C98B85C" w14:textId="77777777" w:rsidR="000935A8" w:rsidRPr="000935A8" w:rsidRDefault="000935A8" w:rsidP="000935A8">
      <w:pPr>
        <w:pStyle w:val="Odlomakpopisa"/>
        <w:numPr>
          <w:ilvl w:val="0"/>
          <w:numId w:val="10"/>
        </w:numPr>
        <w:rPr>
          <w:lang w:val="hr-HR"/>
        </w:rPr>
      </w:pPr>
      <w:r>
        <w:rPr>
          <w:lang w:val="hr-HR"/>
        </w:rPr>
        <w:t>Inače produženi boravka je formiran na način da učenici koji trebaju uslugu PB-a, po godištu, odmah budu grupirani u razredni odjel u kojem je veći broj polaznika PB-a, na taj način prate nastavu u jednom balonu i ostaju u istom i tijekom korištenja usluge PB-a</w:t>
      </w:r>
    </w:p>
    <w:p w14:paraId="79E569CD" w14:textId="77777777" w:rsidR="008936B3" w:rsidRDefault="009850E1" w:rsidP="00772B5F">
      <w:pPr>
        <w:rPr>
          <w:noProof/>
          <w:lang w:val="hr-HR"/>
        </w:rPr>
      </w:pPr>
      <w:r>
        <w:rPr>
          <w:noProof/>
          <w:lang w:val="hr-HR"/>
        </w:rPr>
        <w:t>N</w:t>
      </w:r>
      <w:r w:rsidR="00BC41EC">
        <w:rPr>
          <w:noProof/>
          <w:lang w:val="hr-HR"/>
        </w:rPr>
        <w:t>astava</w:t>
      </w:r>
      <w:r w:rsidR="00CE0932" w:rsidRPr="00CE0932">
        <w:rPr>
          <w:noProof/>
          <w:lang w:val="hr-HR"/>
        </w:rPr>
        <w:t xml:space="preserve"> je predviđena </w:t>
      </w:r>
      <w:r w:rsidR="00BC41EC" w:rsidRPr="007825F8">
        <w:rPr>
          <w:b/>
          <w:noProof/>
          <w:lang w:val="hr-HR"/>
        </w:rPr>
        <w:t xml:space="preserve">u </w:t>
      </w:r>
      <w:r w:rsidR="008936B3" w:rsidRPr="007825F8">
        <w:rPr>
          <w:b/>
          <w:noProof/>
          <w:lang w:val="hr-HR"/>
        </w:rPr>
        <w:t>jednoj smjeni</w:t>
      </w:r>
      <w:r w:rsidR="008213DD" w:rsidRPr="007825F8">
        <w:rPr>
          <w:b/>
          <w:noProof/>
          <w:lang w:val="hr-HR"/>
        </w:rPr>
        <w:t xml:space="preserve">, </w:t>
      </w:r>
      <w:r>
        <w:rPr>
          <w:b/>
          <w:noProof/>
          <w:lang w:val="hr-HR"/>
        </w:rPr>
        <w:t xml:space="preserve">prema </w:t>
      </w:r>
      <w:r w:rsidR="008213DD" w:rsidRPr="007825F8">
        <w:rPr>
          <w:b/>
          <w:noProof/>
          <w:lang w:val="hr-HR"/>
        </w:rPr>
        <w:t>model</w:t>
      </w:r>
      <w:r>
        <w:rPr>
          <w:b/>
          <w:noProof/>
          <w:lang w:val="hr-HR"/>
        </w:rPr>
        <w:t>u</w:t>
      </w:r>
      <w:r w:rsidR="008213DD" w:rsidRPr="007825F8">
        <w:rPr>
          <w:b/>
          <w:noProof/>
          <w:lang w:val="hr-HR"/>
        </w:rPr>
        <w:t xml:space="preserve"> A</w:t>
      </w:r>
      <w:r w:rsidR="008213DD">
        <w:rPr>
          <w:b/>
          <w:noProof/>
          <w:lang w:val="hr-HR"/>
        </w:rPr>
        <w:t xml:space="preserve"> iz dokumenta MZO</w:t>
      </w:r>
      <w:r w:rsidR="008936B3">
        <w:rPr>
          <w:noProof/>
          <w:lang w:val="hr-HR"/>
        </w:rPr>
        <w:t>, ali na način da:</w:t>
      </w:r>
    </w:p>
    <w:p w14:paraId="7118C924" w14:textId="77777777" w:rsidR="008936B3" w:rsidRDefault="008936B3" w:rsidP="00772B5F">
      <w:pPr>
        <w:rPr>
          <w:noProof/>
          <w:lang w:val="hr-HR"/>
        </w:rPr>
      </w:pPr>
      <w:r>
        <w:rPr>
          <w:noProof/>
          <w:lang w:val="hr-HR"/>
        </w:rPr>
        <w:t xml:space="preserve">Učenici </w:t>
      </w:r>
      <w:r w:rsidRPr="009850E1">
        <w:rPr>
          <w:b/>
          <w:noProof/>
          <w:lang w:val="hr-HR"/>
        </w:rPr>
        <w:t>razredne nastave</w:t>
      </w:r>
      <w:r>
        <w:rPr>
          <w:noProof/>
          <w:lang w:val="hr-HR"/>
        </w:rPr>
        <w:t xml:space="preserve"> započ</w:t>
      </w:r>
      <w:r w:rsidR="00246B92">
        <w:rPr>
          <w:noProof/>
          <w:lang w:val="hr-HR"/>
        </w:rPr>
        <w:t>i</w:t>
      </w:r>
      <w:r>
        <w:rPr>
          <w:noProof/>
          <w:lang w:val="hr-HR"/>
        </w:rPr>
        <w:t>n</w:t>
      </w:r>
      <w:r w:rsidR="00246B92">
        <w:rPr>
          <w:noProof/>
          <w:lang w:val="hr-HR"/>
        </w:rPr>
        <w:t>j</w:t>
      </w:r>
      <w:r>
        <w:rPr>
          <w:noProof/>
          <w:lang w:val="hr-HR"/>
        </w:rPr>
        <w:t>u s radom u 8:00 sati</w:t>
      </w:r>
    </w:p>
    <w:p w14:paraId="5EE96B07" w14:textId="77777777" w:rsidR="008C0A9C" w:rsidRDefault="008936B3" w:rsidP="00772B5F">
      <w:pPr>
        <w:rPr>
          <w:noProof/>
          <w:lang w:val="hr-HR"/>
        </w:rPr>
      </w:pPr>
      <w:r>
        <w:rPr>
          <w:noProof/>
          <w:lang w:val="hr-HR"/>
        </w:rPr>
        <w:t xml:space="preserve">Učenici </w:t>
      </w:r>
      <w:r w:rsidRPr="009850E1">
        <w:rPr>
          <w:b/>
          <w:noProof/>
          <w:lang w:val="hr-HR"/>
        </w:rPr>
        <w:t>predmetne nastave</w:t>
      </w:r>
      <w:r>
        <w:rPr>
          <w:noProof/>
          <w:lang w:val="hr-HR"/>
        </w:rPr>
        <w:t xml:space="preserve"> započnu s radom u 8:</w:t>
      </w:r>
      <w:r w:rsidR="00246B92">
        <w:rPr>
          <w:noProof/>
          <w:lang w:val="hr-HR"/>
        </w:rPr>
        <w:t xml:space="preserve">30 </w:t>
      </w:r>
      <w:r>
        <w:rPr>
          <w:noProof/>
          <w:lang w:val="hr-HR"/>
        </w:rPr>
        <w:t>sati</w:t>
      </w:r>
    </w:p>
    <w:p w14:paraId="3BBBDC9C" w14:textId="77777777" w:rsidR="007825F8" w:rsidRDefault="007825F8" w:rsidP="00772B5F">
      <w:pPr>
        <w:rPr>
          <w:noProof/>
          <w:lang w:val="hr-HR"/>
        </w:rPr>
      </w:pPr>
      <w:r w:rsidRPr="009850E1">
        <w:rPr>
          <w:b/>
          <w:noProof/>
          <w:lang w:val="hr-HR"/>
        </w:rPr>
        <w:t>Produženi boravak</w:t>
      </w:r>
      <w:r>
        <w:rPr>
          <w:noProof/>
          <w:lang w:val="hr-HR"/>
        </w:rPr>
        <w:t xml:space="preserve"> organiziran je u vremenu od 11:30 do 16:30 sati.</w:t>
      </w:r>
    </w:p>
    <w:p w14:paraId="310B2A2F" w14:textId="77777777" w:rsidR="007825F8" w:rsidRDefault="007825F8" w:rsidP="00772B5F">
      <w:pPr>
        <w:rPr>
          <w:noProof/>
          <w:lang w:val="hr-HR"/>
        </w:rPr>
      </w:pPr>
      <w:r w:rsidRPr="009850E1">
        <w:rPr>
          <w:b/>
          <w:noProof/>
          <w:lang w:val="hr-HR"/>
        </w:rPr>
        <w:t>Cjelodnevna nastava</w:t>
      </w:r>
      <w:r w:rsidR="000935A8">
        <w:rPr>
          <w:b/>
          <w:noProof/>
          <w:lang w:val="hr-HR"/>
        </w:rPr>
        <w:t xml:space="preserve"> u 1.b razredu</w:t>
      </w:r>
      <w:r>
        <w:rPr>
          <w:noProof/>
          <w:lang w:val="hr-HR"/>
        </w:rPr>
        <w:t xml:space="preserve"> organizirana je u vremenu od 8:00 do 16:00 sati.</w:t>
      </w:r>
    </w:p>
    <w:p w14:paraId="145E1AED" w14:textId="77777777" w:rsidR="007825F8" w:rsidRDefault="007825F8" w:rsidP="00772B5F">
      <w:pPr>
        <w:rPr>
          <w:noProof/>
          <w:lang w:val="hr-HR"/>
        </w:rPr>
      </w:pPr>
      <w:r w:rsidRPr="009850E1">
        <w:rPr>
          <w:b/>
          <w:noProof/>
          <w:lang w:val="hr-HR"/>
        </w:rPr>
        <w:t>Ručak</w:t>
      </w:r>
      <w:r>
        <w:rPr>
          <w:noProof/>
          <w:lang w:val="hr-HR"/>
        </w:rPr>
        <w:t xml:space="preserve"> je u produženom boravku i cjelodnevnoj nastavi organiziran u vremenu od 11:30 do 14:30 sati prema rasporedu za pojedine skupine</w:t>
      </w:r>
      <w:r w:rsidR="009850E1">
        <w:rPr>
          <w:noProof/>
          <w:lang w:val="hr-HR"/>
        </w:rPr>
        <w:t>,</w:t>
      </w:r>
      <w:r>
        <w:rPr>
          <w:noProof/>
          <w:lang w:val="hr-HR"/>
        </w:rPr>
        <w:t xml:space="preserve"> u školskoj </w:t>
      </w:r>
      <w:r w:rsidR="00E460ED">
        <w:rPr>
          <w:noProof/>
          <w:lang w:val="hr-HR"/>
        </w:rPr>
        <w:t>blagavaonici</w:t>
      </w:r>
      <w:r>
        <w:rPr>
          <w:noProof/>
          <w:lang w:val="hr-HR"/>
        </w:rPr>
        <w:t xml:space="preserve"> i uz poštivanje svih epidemioloških mjera.</w:t>
      </w:r>
    </w:p>
    <w:p w14:paraId="793BC55E" w14:textId="77777777" w:rsidR="00BC41EC" w:rsidRDefault="008C0A9C" w:rsidP="00772B5F">
      <w:pPr>
        <w:rPr>
          <w:noProof/>
          <w:lang w:val="hr-HR"/>
        </w:rPr>
      </w:pPr>
      <w:r w:rsidRPr="009850E1">
        <w:rPr>
          <w:b/>
          <w:noProof/>
          <w:lang w:val="hr-HR"/>
        </w:rPr>
        <w:t>I</w:t>
      </w:r>
      <w:r w:rsidR="00BC41EC" w:rsidRPr="009850E1">
        <w:rPr>
          <w:b/>
          <w:noProof/>
          <w:lang w:val="hr-HR"/>
        </w:rPr>
        <w:t>zmeđu satova neće biti zvona</w:t>
      </w:r>
      <w:r w:rsidR="009850E1">
        <w:rPr>
          <w:noProof/>
          <w:lang w:val="hr-HR"/>
        </w:rPr>
        <w:t xml:space="preserve"> što omogućuje da učitelj samostalno planira dinamiku odmora</w:t>
      </w:r>
    </w:p>
    <w:p w14:paraId="050FAE19" w14:textId="77777777" w:rsidR="00BC41EC" w:rsidRDefault="00BC41EC" w:rsidP="00772B5F">
      <w:pPr>
        <w:rPr>
          <w:noProof/>
          <w:lang w:val="hr-HR"/>
        </w:rPr>
      </w:pPr>
      <w:r>
        <w:rPr>
          <w:noProof/>
          <w:lang w:val="hr-HR"/>
        </w:rPr>
        <w:t xml:space="preserve">Učenici </w:t>
      </w:r>
      <w:r w:rsidRPr="009850E1">
        <w:rPr>
          <w:b/>
          <w:noProof/>
          <w:lang w:val="hr-HR"/>
        </w:rPr>
        <w:t>razredne nastave</w:t>
      </w:r>
      <w:r>
        <w:rPr>
          <w:noProof/>
          <w:lang w:val="hr-HR"/>
        </w:rPr>
        <w:t xml:space="preserve"> koriste učionice u ''balonu'' </w:t>
      </w:r>
      <w:r w:rsidR="008C0A9C">
        <w:rPr>
          <w:noProof/>
          <w:lang w:val="hr-HR"/>
        </w:rPr>
        <w:t xml:space="preserve">na južnoj strani </w:t>
      </w:r>
      <w:r>
        <w:rPr>
          <w:noProof/>
          <w:lang w:val="hr-HR"/>
        </w:rPr>
        <w:t xml:space="preserve"> i ne dolaze u kontakt sa učenicima predmetne nastave koji su smješteni</w:t>
      </w:r>
      <w:r w:rsidR="008213DD">
        <w:rPr>
          <w:noProof/>
          <w:lang w:val="hr-HR"/>
        </w:rPr>
        <w:t xml:space="preserve"> svaki razred u svojoj učionici</w:t>
      </w:r>
      <w:r>
        <w:rPr>
          <w:noProof/>
          <w:lang w:val="hr-HR"/>
        </w:rPr>
        <w:t xml:space="preserve"> te ne mijenjaju učionice tijekom nastave.</w:t>
      </w:r>
    </w:p>
    <w:p w14:paraId="4596ADCE" w14:textId="77777777" w:rsidR="000935A8" w:rsidRDefault="007825F8" w:rsidP="00772B5F">
      <w:pPr>
        <w:rPr>
          <w:noProof/>
          <w:lang w:val="hr-HR"/>
        </w:rPr>
      </w:pPr>
      <w:r>
        <w:rPr>
          <w:noProof/>
          <w:lang w:val="hr-HR"/>
        </w:rPr>
        <w:t>Raspored korištenja učionica i ulaza prikazan je tablično</w:t>
      </w:r>
      <w:r w:rsidR="009850E1">
        <w:rPr>
          <w:noProof/>
          <w:lang w:val="hr-HR"/>
        </w:rPr>
        <w:t xml:space="preserve">. </w:t>
      </w:r>
    </w:p>
    <w:p w14:paraId="40967E92" w14:textId="77777777" w:rsidR="008C0A9C" w:rsidRPr="009850E1" w:rsidRDefault="009850E1" w:rsidP="00772B5F">
      <w:pPr>
        <w:rPr>
          <w:b/>
          <w:noProof/>
          <w:lang w:val="hr-HR"/>
        </w:rPr>
      </w:pPr>
      <w:r w:rsidRPr="009850E1">
        <w:rPr>
          <w:b/>
          <w:noProof/>
          <w:lang w:val="hr-HR"/>
        </w:rPr>
        <w:t xml:space="preserve">N.B. razredni odjeli podijeljeni su drugačije u odnosu na </w:t>
      </w:r>
      <w:r w:rsidR="000935A8">
        <w:rPr>
          <w:b/>
          <w:noProof/>
          <w:lang w:val="hr-HR"/>
        </w:rPr>
        <w:t>uobičajen</w:t>
      </w:r>
      <w:r w:rsidRPr="009850E1">
        <w:rPr>
          <w:b/>
          <w:noProof/>
          <w:lang w:val="hr-HR"/>
        </w:rPr>
        <w:t xml:space="preserve"> raspored</w:t>
      </w:r>
      <w:r w:rsidR="000935A8">
        <w:rPr>
          <w:b/>
          <w:noProof/>
          <w:lang w:val="hr-HR"/>
        </w:rPr>
        <w:t xml:space="preserve"> pa je </w:t>
      </w:r>
      <w:r w:rsidRPr="009850E1">
        <w:rPr>
          <w:b/>
          <w:noProof/>
          <w:lang w:val="hr-HR"/>
        </w:rPr>
        <w:t xml:space="preserve">na ulazu u svaku učionicu </w:t>
      </w:r>
      <w:r w:rsidR="000935A8">
        <w:rPr>
          <w:b/>
          <w:noProof/>
          <w:lang w:val="hr-HR"/>
        </w:rPr>
        <w:t xml:space="preserve">istaknuta </w:t>
      </w:r>
      <w:r w:rsidRPr="009850E1">
        <w:rPr>
          <w:b/>
          <w:noProof/>
          <w:lang w:val="hr-HR"/>
        </w:rPr>
        <w:t>oznaka razrednog odjela koji u tom porstoru tvori „balončić“.</w:t>
      </w:r>
    </w:p>
    <w:p w14:paraId="68826C7F" w14:textId="77777777" w:rsidR="008C0A9C" w:rsidRPr="0065015F" w:rsidRDefault="008C0A9C" w:rsidP="00772B5F">
      <w:pPr>
        <w:rPr>
          <w:b/>
          <w:noProof/>
          <w:color w:val="FF0000"/>
          <w:lang w:val="hr-HR"/>
        </w:rPr>
      </w:pPr>
      <w:r w:rsidRPr="0065015F">
        <w:rPr>
          <w:b/>
          <w:noProof/>
          <w:color w:val="FF0000"/>
          <w:lang w:val="hr-HR"/>
        </w:rPr>
        <w:t>Razredna nastava smještena je na slijedeći način: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8"/>
        <w:gridCol w:w="1244"/>
        <w:gridCol w:w="1042"/>
        <w:gridCol w:w="1616"/>
        <w:gridCol w:w="1616"/>
        <w:gridCol w:w="1589"/>
      </w:tblGrid>
      <w:tr w:rsidR="009850E1" w14:paraId="37C6C3D3" w14:textId="77777777" w:rsidTr="0021270E">
        <w:tc>
          <w:tcPr>
            <w:tcW w:w="1108" w:type="dxa"/>
          </w:tcPr>
          <w:p w14:paraId="6E892C96" w14:textId="77777777" w:rsidR="009850E1" w:rsidRPr="009850E1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9850E1">
              <w:rPr>
                <w:b/>
                <w:noProof/>
                <w:lang w:val="hr-HR"/>
              </w:rPr>
              <w:t>RAZRED</w:t>
            </w:r>
          </w:p>
        </w:tc>
        <w:tc>
          <w:tcPr>
            <w:tcW w:w="1244" w:type="dxa"/>
          </w:tcPr>
          <w:p w14:paraId="1F805847" w14:textId="77777777" w:rsidR="009850E1" w:rsidRPr="009850E1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9850E1">
              <w:rPr>
                <w:b/>
                <w:noProof/>
                <w:lang w:val="hr-HR"/>
              </w:rPr>
              <w:t>UČIONICA BR.</w:t>
            </w:r>
          </w:p>
        </w:tc>
        <w:tc>
          <w:tcPr>
            <w:tcW w:w="1042" w:type="dxa"/>
          </w:tcPr>
          <w:p w14:paraId="19C750EB" w14:textId="77777777" w:rsidR="009850E1" w:rsidRPr="009850E1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9850E1">
              <w:rPr>
                <w:b/>
                <w:noProof/>
                <w:lang w:val="hr-HR"/>
              </w:rPr>
              <w:t>ULAZ</w:t>
            </w:r>
          </w:p>
        </w:tc>
        <w:tc>
          <w:tcPr>
            <w:tcW w:w="1589" w:type="dxa"/>
          </w:tcPr>
          <w:p w14:paraId="0E7818E5" w14:textId="77777777" w:rsidR="009850E1" w:rsidRPr="009850E1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9850E1">
              <w:rPr>
                <w:b/>
                <w:noProof/>
                <w:lang w:val="hr-HR"/>
              </w:rPr>
              <w:t>PREPORUČENO VRIJEME ZA ULAZ</w:t>
            </w:r>
            <w:r w:rsidR="00A15843">
              <w:rPr>
                <w:b/>
                <w:noProof/>
                <w:lang w:val="hr-HR"/>
              </w:rPr>
              <w:t>AK</w:t>
            </w:r>
            <w:r w:rsidRPr="009850E1">
              <w:rPr>
                <w:b/>
                <w:noProof/>
                <w:lang w:val="hr-HR"/>
              </w:rPr>
              <w:t xml:space="preserve"> U ŠKOLSKU ZGRADU</w:t>
            </w:r>
            <w:r w:rsidR="00A15843">
              <w:rPr>
                <w:b/>
                <w:noProof/>
                <w:lang w:val="hr-HR"/>
              </w:rPr>
              <w:t xml:space="preserve"> (za učenike koji samostalno dolaze u školu)</w:t>
            </w:r>
          </w:p>
        </w:tc>
        <w:tc>
          <w:tcPr>
            <w:tcW w:w="1589" w:type="dxa"/>
          </w:tcPr>
          <w:p w14:paraId="305FD4A5" w14:textId="77777777" w:rsidR="009850E1" w:rsidRPr="009850E1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9850E1">
              <w:rPr>
                <w:b/>
                <w:noProof/>
                <w:lang w:val="hr-HR"/>
              </w:rPr>
              <w:t>PREPORUČENO VRIJEME ZA KORIŠTENJE SANITARNIH PROSTORA TIJEKOM VELIKOG ODMORA</w:t>
            </w:r>
          </w:p>
        </w:tc>
        <w:tc>
          <w:tcPr>
            <w:tcW w:w="1589" w:type="dxa"/>
          </w:tcPr>
          <w:p w14:paraId="676D9468" w14:textId="77777777" w:rsidR="009850E1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9850E1">
              <w:rPr>
                <w:b/>
                <w:noProof/>
                <w:lang w:val="hr-HR"/>
              </w:rPr>
              <w:t>SANITARNI PROSTOR ZA RAZREDNI ODJEL</w:t>
            </w:r>
          </w:p>
          <w:p w14:paraId="71E34B25" w14:textId="77777777" w:rsidR="00A15843" w:rsidRPr="009850E1" w:rsidRDefault="00A15843" w:rsidP="009850E1">
            <w:pPr>
              <w:jc w:val="center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(vidljivo su označeni na ulazu u prostor)</w:t>
            </w:r>
          </w:p>
        </w:tc>
      </w:tr>
      <w:tr w:rsidR="009850E1" w14:paraId="56B53FF0" w14:textId="77777777" w:rsidTr="0021270E">
        <w:tc>
          <w:tcPr>
            <w:tcW w:w="1108" w:type="dxa"/>
          </w:tcPr>
          <w:p w14:paraId="5F535961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lastRenderedPageBreak/>
              <w:t>1.A</w:t>
            </w:r>
          </w:p>
        </w:tc>
        <w:tc>
          <w:tcPr>
            <w:tcW w:w="1244" w:type="dxa"/>
          </w:tcPr>
          <w:p w14:paraId="1B98D560" w14:textId="77777777" w:rsidR="009850E1" w:rsidRPr="00B43310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B43310">
              <w:rPr>
                <w:b/>
                <w:noProof/>
                <w:lang w:val="hr-HR"/>
              </w:rPr>
              <w:t>3</w:t>
            </w:r>
          </w:p>
        </w:tc>
        <w:tc>
          <w:tcPr>
            <w:tcW w:w="1042" w:type="dxa"/>
          </w:tcPr>
          <w:p w14:paraId="513E965F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PREDNJI DESNI</w:t>
            </w:r>
          </w:p>
        </w:tc>
        <w:tc>
          <w:tcPr>
            <w:tcW w:w="1589" w:type="dxa"/>
          </w:tcPr>
          <w:p w14:paraId="691B93D3" w14:textId="77777777" w:rsidR="009850E1" w:rsidRPr="00A15843" w:rsidRDefault="00A15843" w:rsidP="00A15843">
            <w:pPr>
              <w:jc w:val="center"/>
              <w:rPr>
                <w:b/>
                <w:noProof/>
                <w:lang w:val="hr-HR"/>
              </w:rPr>
            </w:pPr>
            <w:r w:rsidRPr="00A15843">
              <w:rPr>
                <w:b/>
                <w:noProof/>
                <w:lang w:val="hr-HR"/>
              </w:rPr>
              <w:t>7:25</w:t>
            </w:r>
          </w:p>
        </w:tc>
        <w:tc>
          <w:tcPr>
            <w:tcW w:w="1589" w:type="dxa"/>
          </w:tcPr>
          <w:p w14:paraId="6202F345" w14:textId="77777777" w:rsidR="009850E1" w:rsidRDefault="009850E1" w:rsidP="00772B5F">
            <w:pPr>
              <w:rPr>
                <w:noProof/>
                <w:lang w:val="hr-HR"/>
              </w:rPr>
            </w:pPr>
          </w:p>
        </w:tc>
        <w:tc>
          <w:tcPr>
            <w:tcW w:w="1589" w:type="dxa"/>
          </w:tcPr>
          <w:p w14:paraId="263B944E" w14:textId="77777777" w:rsidR="009850E1" w:rsidRDefault="007F1DB5" w:rsidP="007F1DB5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(ženski wc ispred učionice </w:t>
            </w:r>
            <w:r w:rsidRPr="00BC5C4D">
              <w:rPr>
                <w:b/>
                <w:noProof/>
                <w:lang w:val="hr-HR"/>
              </w:rPr>
              <w:t>br.6</w:t>
            </w:r>
            <w:r>
              <w:rPr>
                <w:noProof/>
                <w:lang w:val="hr-HR"/>
              </w:rPr>
              <w:t xml:space="preserve"> – box lijevo)</w:t>
            </w:r>
          </w:p>
        </w:tc>
      </w:tr>
      <w:tr w:rsidR="009850E1" w14:paraId="745150F4" w14:textId="77777777" w:rsidTr="0021270E">
        <w:tc>
          <w:tcPr>
            <w:tcW w:w="1108" w:type="dxa"/>
          </w:tcPr>
          <w:p w14:paraId="0262BE98" w14:textId="77777777" w:rsidR="009850E1" w:rsidRPr="008C0A9C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1.B</w:t>
            </w:r>
          </w:p>
        </w:tc>
        <w:tc>
          <w:tcPr>
            <w:tcW w:w="1244" w:type="dxa"/>
          </w:tcPr>
          <w:p w14:paraId="21368FFB" w14:textId="77777777" w:rsidR="009850E1" w:rsidRPr="00B43310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B43310">
              <w:rPr>
                <w:b/>
                <w:noProof/>
                <w:lang w:val="hr-HR"/>
              </w:rPr>
              <w:t>9</w:t>
            </w:r>
          </w:p>
        </w:tc>
        <w:tc>
          <w:tcPr>
            <w:tcW w:w="1042" w:type="dxa"/>
          </w:tcPr>
          <w:p w14:paraId="453E63F5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STRAŽNJI</w:t>
            </w:r>
          </w:p>
        </w:tc>
        <w:tc>
          <w:tcPr>
            <w:tcW w:w="1589" w:type="dxa"/>
          </w:tcPr>
          <w:p w14:paraId="058D7B55" w14:textId="77777777" w:rsidR="009850E1" w:rsidRPr="00A15843" w:rsidRDefault="00A15843" w:rsidP="00A15843">
            <w:pPr>
              <w:jc w:val="center"/>
              <w:rPr>
                <w:b/>
                <w:noProof/>
                <w:lang w:val="hr-HR"/>
              </w:rPr>
            </w:pPr>
            <w:r w:rsidRPr="00A15843">
              <w:rPr>
                <w:b/>
                <w:noProof/>
                <w:lang w:val="hr-HR"/>
              </w:rPr>
              <w:t>7:25</w:t>
            </w:r>
          </w:p>
        </w:tc>
        <w:tc>
          <w:tcPr>
            <w:tcW w:w="1589" w:type="dxa"/>
          </w:tcPr>
          <w:p w14:paraId="1FC130BE" w14:textId="77777777" w:rsidR="009850E1" w:rsidRDefault="009850E1" w:rsidP="00772B5F">
            <w:pPr>
              <w:rPr>
                <w:noProof/>
                <w:lang w:val="hr-HR"/>
              </w:rPr>
            </w:pPr>
          </w:p>
        </w:tc>
        <w:tc>
          <w:tcPr>
            <w:tcW w:w="1589" w:type="dxa"/>
          </w:tcPr>
          <w:p w14:paraId="517799BA" w14:textId="77777777" w:rsidR="009850E1" w:rsidRDefault="007F1DB5" w:rsidP="007F1DB5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(ženski wc ispred učionice </w:t>
            </w:r>
            <w:r w:rsidRPr="00BC5C4D">
              <w:rPr>
                <w:b/>
                <w:noProof/>
                <w:lang w:val="hr-HR"/>
              </w:rPr>
              <w:t>br.9</w:t>
            </w:r>
            <w:r>
              <w:rPr>
                <w:noProof/>
                <w:lang w:val="hr-HR"/>
              </w:rPr>
              <w:t xml:space="preserve"> – box 1)</w:t>
            </w:r>
          </w:p>
        </w:tc>
      </w:tr>
      <w:tr w:rsidR="009850E1" w14:paraId="0003D1C7" w14:textId="77777777" w:rsidTr="0021270E">
        <w:tc>
          <w:tcPr>
            <w:tcW w:w="1108" w:type="dxa"/>
          </w:tcPr>
          <w:p w14:paraId="6E9B9F6B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2.A</w:t>
            </w:r>
          </w:p>
        </w:tc>
        <w:tc>
          <w:tcPr>
            <w:tcW w:w="1244" w:type="dxa"/>
          </w:tcPr>
          <w:p w14:paraId="633FB299" w14:textId="77777777" w:rsidR="009850E1" w:rsidRPr="00B43310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B43310">
              <w:rPr>
                <w:b/>
                <w:noProof/>
                <w:lang w:val="hr-HR"/>
              </w:rPr>
              <w:t>5</w:t>
            </w:r>
          </w:p>
        </w:tc>
        <w:tc>
          <w:tcPr>
            <w:tcW w:w="1042" w:type="dxa"/>
          </w:tcPr>
          <w:p w14:paraId="1DB3729F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PREDNJI DESNI</w:t>
            </w:r>
          </w:p>
        </w:tc>
        <w:tc>
          <w:tcPr>
            <w:tcW w:w="1589" w:type="dxa"/>
          </w:tcPr>
          <w:p w14:paraId="08410BD7" w14:textId="77777777" w:rsidR="009850E1" w:rsidRPr="00A15843" w:rsidRDefault="00A15843" w:rsidP="00A15843">
            <w:pPr>
              <w:jc w:val="center"/>
              <w:rPr>
                <w:b/>
                <w:noProof/>
                <w:lang w:val="hr-HR"/>
              </w:rPr>
            </w:pPr>
            <w:r w:rsidRPr="00A15843">
              <w:rPr>
                <w:b/>
                <w:noProof/>
                <w:lang w:val="hr-HR"/>
              </w:rPr>
              <w:t>7: 35</w:t>
            </w:r>
          </w:p>
        </w:tc>
        <w:tc>
          <w:tcPr>
            <w:tcW w:w="1589" w:type="dxa"/>
          </w:tcPr>
          <w:p w14:paraId="426FF4EC" w14:textId="77777777" w:rsidR="009850E1" w:rsidRDefault="009850E1" w:rsidP="00772B5F">
            <w:pPr>
              <w:rPr>
                <w:noProof/>
                <w:lang w:val="hr-HR"/>
              </w:rPr>
            </w:pPr>
          </w:p>
        </w:tc>
        <w:tc>
          <w:tcPr>
            <w:tcW w:w="1589" w:type="dxa"/>
          </w:tcPr>
          <w:p w14:paraId="5C13D5F4" w14:textId="77777777" w:rsidR="009850E1" w:rsidRDefault="00334437" w:rsidP="007F1DB5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(ženski wc ispred učionice </w:t>
            </w:r>
            <w:r w:rsidRPr="00BC5C4D">
              <w:rPr>
                <w:b/>
                <w:noProof/>
                <w:lang w:val="hr-HR"/>
              </w:rPr>
              <w:t>br.6</w:t>
            </w:r>
            <w:r>
              <w:rPr>
                <w:noProof/>
                <w:lang w:val="hr-HR"/>
              </w:rPr>
              <w:t xml:space="preserve"> – box </w:t>
            </w:r>
            <w:r w:rsidR="007F1DB5">
              <w:rPr>
                <w:noProof/>
                <w:lang w:val="hr-HR"/>
              </w:rPr>
              <w:t>desno</w:t>
            </w:r>
            <w:r>
              <w:rPr>
                <w:noProof/>
                <w:lang w:val="hr-HR"/>
              </w:rPr>
              <w:t>)</w:t>
            </w:r>
          </w:p>
        </w:tc>
      </w:tr>
      <w:tr w:rsidR="009850E1" w14:paraId="277793BF" w14:textId="77777777" w:rsidTr="0021270E">
        <w:tc>
          <w:tcPr>
            <w:tcW w:w="1108" w:type="dxa"/>
          </w:tcPr>
          <w:p w14:paraId="2D93747E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2.B</w:t>
            </w:r>
          </w:p>
        </w:tc>
        <w:tc>
          <w:tcPr>
            <w:tcW w:w="1244" w:type="dxa"/>
          </w:tcPr>
          <w:p w14:paraId="0CE8DE45" w14:textId="77777777" w:rsidR="009850E1" w:rsidRPr="00B43310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B43310">
              <w:rPr>
                <w:b/>
                <w:noProof/>
                <w:lang w:val="hr-HR"/>
              </w:rPr>
              <w:t>10</w:t>
            </w:r>
          </w:p>
        </w:tc>
        <w:tc>
          <w:tcPr>
            <w:tcW w:w="1042" w:type="dxa"/>
          </w:tcPr>
          <w:p w14:paraId="5CA3ABDC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STRAŽNJI</w:t>
            </w:r>
          </w:p>
        </w:tc>
        <w:tc>
          <w:tcPr>
            <w:tcW w:w="1589" w:type="dxa"/>
          </w:tcPr>
          <w:p w14:paraId="0E04EE41" w14:textId="77777777" w:rsidR="009850E1" w:rsidRPr="00A15843" w:rsidRDefault="00A15843" w:rsidP="00A15843">
            <w:pPr>
              <w:jc w:val="center"/>
              <w:rPr>
                <w:b/>
                <w:noProof/>
                <w:lang w:val="hr-HR"/>
              </w:rPr>
            </w:pPr>
            <w:r w:rsidRPr="00A15843">
              <w:rPr>
                <w:b/>
                <w:noProof/>
                <w:lang w:val="hr-HR"/>
              </w:rPr>
              <w:t>7:35</w:t>
            </w:r>
          </w:p>
        </w:tc>
        <w:tc>
          <w:tcPr>
            <w:tcW w:w="1589" w:type="dxa"/>
          </w:tcPr>
          <w:p w14:paraId="6E34EECE" w14:textId="77777777" w:rsidR="009850E1" w:rsidRDefault="009850E1" w:rsidP="00772B5F">
            <w:pPr>
              <w:rPr>
                <w:noProof/>
                <w:lang w:val="hr-HR"/>
              </w:rPr>
            </w:pPr>
          </w:p>
        </w:tc>
        <w:tc>
          <w:tcPr>
            <w:tcW w:w="1589" w:type="dxa"/>
          </w:tcPr>
          <w:p w14:paraId="7FBA41B4" w14:textId="77777777" w:rsidR="009850E1" w:rsidRDefault="00334437" w:rsidP="007F1DB5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(ženski wc ispred učionice </w:t>
            </w:r>
            <w:r w:rsidRPr="00BC5C4D">
              <w:rPr>
                <w:b/>
                <w:noProof/>
                <w:lang w:val="hr-HR"/>
              </w:rPr>
              <w:t>br.9</w:t>
            </w:r>
            <w:r>
              <w:rPr>
                <w:noProof/>
                <w:lang w:val="hr-HR"/>
              </w:rPr>
              <w:t xml:space="preserve">-box </w:t>
            </w:r>
            <w:r w:rsidR="00BC5C4D">
              <w:rPr>
                <w:noProof/>
                <w:lang w:val="hr-HR"/>
              </w:rPr>
              <w:t>2</w:t>
            </w:r>
            <w:r>
              <w:rPr>
                <w:noProof/>
                <w:lang w:val="hr-HR"/>
              </w:rPr>
              <w:t>)</w:t>
            </w:r>
          </w:p>
        </w:tc>
      </w:tr>
      <w:tr w:rsidR="009850E1" w14:paraId="78F984F3" w14:textId="77777777" w:rsidTr="0021270E">
        <w:tc>
          <w:tcPr>
            <w:tcW w:w="1108" w:type="dxa"/>
          </w:tcPr>
          <w:p w14:paraId="316BDBE2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3.A</w:t>
            </w:r>
          </w:p>
        </w:tc>
        <w:tc>
          <w:tcPr>
            <w:tcW w:w="1244" w:type="dxa"/>
          </w:tcPr>
          <w:p w14:paraId="11DF2A3F" w14:textId="77777777" w:rsidR="009850E1" w:rsidRPr="00B43310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B43310">
              <w:rPr>
                <w:b/>
                <w:noProof/>
                <w:lang w:val="hr-HR"/>
              </w:rPr>
              <w:t>4</w:t>
            </w:r>
          </w:p>
        </w:tc>
        <w:tc>
          <w:tcPr>
            <w:tcW w:w="1042" w:type="dxa"/>
          </w:tcPr>
          <w:p w14:paraId="39646EC1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PREDNJI DESNI</w:t>
            </w:r>
          </w:p>
        </w:tc>
        <w:tc>
          <w:tcPr>
            <w:tcW w:w="1589" w:type="dxa"/>
          </w:tcPr>
          <w:p w14:paraId="5CF9C0F9" w14:textId="77777777" w:rsidR="009850E1" w:rsidRPr="00A15843" w:rsidRDefault="00A15843" w:rsidP="00A15843">
            <w:pPr>
              <w:jc w:val="center"/>
              <w:rPr>
                <w:b/>
                <w:noProof/>
                <w:lang w:val="hr-HR"/>
              </w:rPr>
            </w:pPr>
            <w:r w:rsidRPr="00A15843">
              <w:rPr>
                <w:b/>
                <w:noProof/>
                <w:lang w:val="hr-HR"/>
              </w:rPr>
              <w:t>7: 45</w:t>
            </w:r>
          </w:p>
        </w:tc>
        <w:tc>
          <w:tcPr>
            <w:tcW w:w="1589" w:type="dxa"/>
          </w:tcPr>
          <w:p w14:paraId="746CE8A5" w14:textId="77777777" w:rsidR="009850E1" w:rsidRDefault="009850E1" w:rsidP="00772B5F">
            <w:pPr>
              <w:rPr>
                <w:noProof/>
                <w:lang w:val="hr-HR"/>
              </w:rPr>
            </w:pPr>
          </w:p>
        </w:tc>
        <w:tc>
          <w:tcPr>
            <w:tcW w:w="1589" w:type="dxa"/>
          </w:tcPr>
          <w:p w14:paraId="1125FA21" w14:textId="77777777" w:rsidR="009850E1" w:rsidRDefault="007F1DB5" w:rsidP="007F1DB5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(ženski wc ispred učionice </w:t>
            </w:r>
            <w:r w:rsidRPr="00BC5C4D">
              <w:rPr>
                <w:b/>
                <w:noProof/>
                <w:lang w:val="hr-HR"/>
              </w:rPr>
              <w:t>br.6</w:t>
            </w:r>
            <w:r>
              <w:rPr>
                <w:noProof/>
                <w:lang w:val="hr-HR"/>
              </w:rPr>
              <w:t xml:space="preserve"> – box lijevo)</w:t>
            </w:r>
          </w:p>
        </w:tc>
      </w:tr>
      <w:tr w:rsidR="009850E1" w14:paraId="5975D96F" w14:textId="77777777" w:rsidTr="0021270E">
        <w:tc>
          <w:tcPr>
            <w:tcW w:w="1108" w:type="dxa"/>
          </w:tcPr>
          <w:p w14:paraId="176E4AA0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3.B</w:t>
            </w:r>
          </w:p>
        </w:tc>
        <w:tc>
          <w:tcPr>
            <w:tcW w:w="1244" w:type="dxa"/>
          </w:tcPr>
          <w:p w14:paraId="7D31A8C6" w14:textId="77777777" w:rsidR="009850E1" w:rsidRPr="00B43310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B43310">
              <w:rPr>
                <w:b/>
                <w:noProof/>
                <w:lang w:val="hr-HR"/>
              </w:rPr>
              <w:t>7</w:t>
            </w:r>
          </w:p>
        </w:tc>
        <w:tc>
          <w:tcPr>
            <w:tcW w:w="1042" w:type="dxa"/>
          </w:tcPr>
          <w:p w14:paraId="7524AD29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STRAŽNJI</w:t>
            </w:r>
          </w:p>
        </w:tc>
        <w:tc>
          <w:tcPr>
            <w:tcW w:w="1589" w:type="dxa"/>
          </w:tcPr>
          <w:p w14:paraId="1B13FA34" w14:textId="77777777" w:rsidR="009850E1" w:rsidRPr="00A15843" w:rsidRDefault="00A15843" w:rsidP="00A15843">
            <w:pPr>
              <w:jc w:val="center"/>
              <w:rPr>
                <w:b/>
                <w:noProof/>
                <w:lang w:val="hr-HR"/>
              </w:rPr>
            </w:pPr>
            <w:r w:rsidRPr="00A15843">
              <w:rPr>
                <w:b/>
                <w:noProof/>
                <w:lang w:val="hr-HR"/>
              </w:rPr>
              <w:t>7:45</w:t>
            </w:r>
          </w:p>
        </w:tc>
        <w:tc>
          <w:tcPr>
            <w:tcW w:w="1589" w:type="dxa"/>
          </w:tcPr>
          <w:p w14:paraId="68725D8D" w14:textId="77777777" w:rsidR="009850E1" w:rsidRDefault="009850E1" w:rsidP="00772B5F">
            <w:pPr>
              <w:rPr>
                <w:noProof/>
                <w:lang w:val="hr-HR"/>
              </w:rPr>
            </w:pPr>
          </w:p>
        </w:tc>
        <w:tc>
          <w:tcPr>
            <w:tcW w:w="1589" w:type="dxa"/>
          </w:tcPr>
          <w:p w14:paraId="067BE110" w14:textId="77777777" w:rsidR="009850E1" w:rsidRDefault="00BC5C4D" w:rsidP="007F1DB5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(ženski wc ispred učionice </w:t>
            </w:r>
            <w:r w:rsidRPr="00BC5C4D">
              <w:rPr>
                <w:b/>
                <w:noProof/>
                <w:lang w:val="hr-HR"/>
              </w:rPr>
              <w:t>br.6</w:t>
            </w:r>
            <w:r>
              <w:rPr>
                <w:noProof/>
                <w:lang w:val="hr-HR"/>
              </w:rPr>
              <w:t xml:space="preserve"> – box desno)</w:t>
            </w:r>
          </w:p>
        </w:tc>
      </w:tr>
      <w:tr w:rsidR="009850E1" w14:paraId="63E696A6" w14:textId="77777777" w:rsidTr="0021270E">
        <w:tc>
          <w:tcPr>
            <w:tcW w:w="1108" w:type="dxa"/>
          </w:tcPr>
          <w:p w14:paraId="19236120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4.A</w:t>
            </w:r>
          </w:p>
        </w:tc>
        <w:tc>
          <w:tcPr>
            <w:tcW w:w="1244" w:type="dxa"/>
          </w:tcPr>
          <w:p w14:paraId="7D51CE61" w14:textId="77777777" w:rsidR="009850E1" w:rsidRPr="00B43310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B43310">
              <w:rPr>
                <w:b/>
                <w:noProof/>
                <w:lang w:val="hr-HR"/>
              </w:rPr>
              <w:t>8</w:t>
            </w:r>
          </w:p>
        </w:tc>
        <w:tc>
          <w:tcPr>
            <w:tcW w:w="1042" w:type="dxa"/>
          </w:tcPr>
          <w:p w14:paraId="46676390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STRAŽNJ</w:t>
            </w:r>
            <w:r w:rsidR="00334437">
              <w:rPr>
                <w:noProof/>
                <w:lang w:val="hr-HR"/>
              </w:rPr>
              <w:t>I</w:t>
            </w:r>
          </w:p>
        </w:tc>
        <w:tc>
          <w:tcPr>
            <w:tcW w:w="1589" w:type="dxa"/>
          </w:tcPr>
          <w:p w14:paraId="07635CC3" w14:textId="77777777" w:rsidR="009850E1" w:rsidRPr="00A15843" w:rsidRDefault="00A15843" w:rsidP="00A15843">
            <w:pPr>
              <w:jc w:val="center"/>
              <w:rPr>
                <w:b/>
                <w:noProof/>
                <w:lang w:val="hr-HR"/>
              </w:rPr>
            </w:pPr>
            <w:r w:rsidRPr="00A15843">
              <w:rPr>
                <w:b/>
                <w:noProof/>
                <w:lang w:val="hr-HR"/>
              </w:rPr>
              <w:t>7: 55</w:t>
            </w:r>
          </w:p>
        </w:tc>
        <w:tc>
          <w:tcPr>
            <w:tcW w:w="1589" w:type="dxa"/>
          </w:tcPr>
          <w:p w14:paraId="09EA6954" w14:textId="77777777" w:rsidR="009850E1" w:rsidRDefault="009850E1" w:rsidP="00772B5F">
            <w:pPr>
              <w:rPr>
                <w:noProof/>
                <w:lang w:val="hr-HR"/>
              </w:rPr>
            </w:pPr>
          </w:p>
        </w:tc>
        <w:tc>
          <w:tcPr>
            <w:tcW w:w="1589" w:type="dxa"/>
          </w:tcPr>
          <w:p w14:paraId="00D76FBF" w14:textId="77777777" w:rsidR="009850E1" w:rsidRDefault="00334437" w:rsidP="007F1DB5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(ženski wc ispred učionice </w:t>
            </w:r>
            <w:r w:rsidRPr="00BC5C4D">
              <w:rPr>
                <w:b/>
                <w:noProof/>
                <w:lang w:val="hr-HR"/>
              </w:rPr>
              <w:t>br.9</w:t>
            </w:r>
            <w:r>
              <w:rPr>
                <w:noProof/>
                <w:lang w:val="hr-HR"/>
              </w:rPr>
              <w:t xml:space="preserve"> – box </w:t>
            </w:r>
            <w:r w:rsidR="00BC5C4D">
              <w:rPr>
                <w:noProof/>
                <w:lang w:val="hr-HR"/>
              </w:rPr>
              <w:t>1</w:t>
            </w:r>
            <w:r>
              <w:rPr>
                <w:noProof/>
                <w:lang w:val="hr-HR"/>
              </w:rPr>
              <w:t>)</w:t>
            </w:r>
          </w:p>
        </w:tc>
      </w:tr>
      <w:tr w:rsidR="009850E1" w14:paraId="3A8142B9" w14:textId="77777777" w:rsidTr="0021270E">
        <w:tc>
          <w:tcPr>
            <w:tcW w:w="1108" w:type="dxa"/>
          </w:tcPr>
          <w:p w14:paraId="202E5B37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4.B</w:t>
            </w:r>
          </w:p>
        </w:tc>
        <w:tc>
          <w:tcPr>
            <w:tcW w:w="1244" w:type="dxa"/>
          </w:tcPr>
          <w:p w14:paraId="2D6E040E" w14:textId="77777777" w:rsidR="009850E1" w:rsidRPr="00B43310" w:rsidRDefault="009850E1" w:rsidP="009850E1">
            <w:pPr>
              <w:jc w:val="center"/>
              <w:rPr>
                <w:b/>
                <w:noProof/>
                <w:lang w:val="hr-HR"/>
              </w:rPr>
            </w:pPr>
            <w:r w:rsidRPr="00B43310">
              <w:rPr>
                <w:b/>
                <w:noProof/>
                <w:lang w:val="hr-HR"/>
              </w:rPr>
              <w:t>6</w:t>
            </w:r>
          </w:p>
        </w:tc>
        <w:tc>
          <w:tcPr>
            <w:tcW w:w="1042" w:type="dxa"/>
          </w:tcPr>
          <w:p w14:paraId="709E53F7" w14:textId="77777777" w:rsidR="009850E1" w:rsidRDefault="009850E1" w:rsidP="00A15843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PREDNJI DESNI</w:t>
            </w:r>
          </w:p>
        </w:tc>
        <w:tc>
          <w:tcPr>
            <w:tcW w:w="1589" w:type="dxa"/>
          </w:tcPr>
          <w:p w14:paraId="0508247E" w14:textId="77777777" w:rsidR="009850E1" w:rsidRPr="00A15843" w:rsidRDefault="00A15843" w:rsidP="00A15843">
            <w:pPr>
              <w:jc w:val="center"/>
              <w:rPr>
                <w:b/>
                <w:noProof/>
                <w:lang w:val="hr-HR"/>
              </w:rPr>
            </w:pPr>
            <w:r w:rsidRPr="00A15843">
              <w:rPr>
                <w:b/>
                <w:noProof/>
                <w:lang w:val="hr-HR"/>
              </w:rPr>
              <w:t>7: 55</w:t>
            </w:r>
          </w:p>
        </w:tc>
        <w:tc>
          <w:tcPr>
            <w:tcW w:w="1589" w:type="dxa"/>
          </w:tcPr>
          <w:p w14:paraId="246CAFB2" w14:textId="77777777" w:rsidR="009850E1" w:rsidRDefault="009850E1" w:rsidP="00772B5F">
            <w:pPr>
              <w:rPr>
                <w:noProof/>
                <w:lang w:val="hr-HR"/>
              </w:rPr>
            </w:pPr>
          </w:p>
        </w:tc>
        <w:tc>
          <w:tcPr>
            <w:tcW w:w="1589" w:type="dxa"/>
          </w:tcPr>
          <w:p w14:paraId="789D02CC" w14:textId="77777777" w:rsidR="009850E1" w:rsidRDefault="00334437" w:rsidP="007F1DB5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(ženski wc ispred učionice br.6 – </w:t>
            </w:r>
            <w:r w:rsidR="007F1DB5">
              <w:rPr>
                <w:noProof/>
                <w:lang w:val="hr-HR"/>
              </w:rPr>
              <w:t>box desno</w:t>
            </w:r>
            <w:r>
              <w:rPr>
                <w:noProof/>
                <w:lang w:val="hr-HR"/>
              </w:rPr>
              <w:t>)</w:t>
            </w:r>
          </w:p>
        </w:tc>
      </w:tr>
    </w:tbl>
    <w:p w14:paraId="0BE97B5E" w14:textId="77777777" w:rsidR="008C0A9C" w:rsidRDefault="0065015F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Učenici koji dolaze autobusom</w:t>
      </w:r>
      <w:r w:rsidR="00246B92">
        <w:rPr>
          <w:noProof/>
          <w:lang w:val="hr-HR"/>
        </w:rPr>
        <w:t>,</w:t>
      </w:r>
      <w:r>
        <w:rPr>
          <w:noProof/>
          <w:lang w:val="hr-HR"/>
        </w:rPr>
        <w:t xml:space="preserve"> autobus iskracava na stanici u 7:</w:t>
      </w:r>
      <w:r w:rsidR="002E3F13">
        <w:rPr>
          <w:noProof/>
          <w:lang w:val="hr-HR"/>
        </w:rPr>
        <w:t>30</w:t>
      </w:r>
      <w:r>
        <w:rPr>
          <w:noProof/>
          <w:lang w:val="hr-HR"/>
        </w:rPr>
        <w:t xml:space="preserve"> sati</w:t>
      </w:r>
    </w:p>
    <w:p w14:paraId="172E758E" w14:textId="77777777" w:rsidR="009850E1" w:rsidRDefault="00A15843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 xml:space="preserve">Preporučeno vrijeme za ulaz u zgradu, odnosi se na učenike koji samostalno dolaze u školu – ono što je bitno jest da učenici prilikom kretanja </w:t>
      </w:r>
      <w:r w:rsidR="000935A8">
        <w:rPr>
          <w:noProof/>
          <w:lang w:val="hr-HR"/>
        </w:rPr>
        <w:t xml:space="preserve">obavezno </w:t>
      </w:r>
      <w:r>
        <w:rPr>
          <w:noProof/>
          <w:lang w:val="hr-HR"/>
        </w:rPr>
        <w:t xml:space="preserve">zadržavaju razmak barem u duljini vlastite ruke ispružene ispred sebe </w:t>
      </w:r>
    </w:p>
    <w:p w14:paraId="6C608919" w14:textId="77777777" w:rsidR="00B43310" w:rsidRDefault="0065015F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 xml:space="preserve">Škola je otvorena od </w:t>
      </w:r>
      <w:r w:rsidR="008213DD">
        <w:rPr>
          <w:noProof/>
          <w:lang w:val="hr-HR"/>
        </w:rPr>
        <w:t>6:30</w:t>
      </w:r>
      <w:r w:rsidR="00246B92">
        <w:rPr>
          <w:noProof/>
          <w:lang w:val="hr-HR"/>
        </w:rPr>
        <w:t xml:space="preserve"> </w:t>
      </w:r>
      <w:r>
        <w:rPr>
          <w:noProof/>
          <w:lang w:val="hr-HR"/>
        </w:rPr>
        <w:t>–</w:t>
      </w:r>
      <w:r w:rsidR="00246B92">
        <w:rPr>
          <w:noProof/>
          <w:lang w:val="hr-HR"/>
        </w:rPr>
        <w:t xml:space="preserve"> </w:t>
      </w:r>
      <w:r>
        <w:rPr>
          <w:noProof/>
          <w:lang w:val="hr-HR"/>
        </w:rPr>
        <w:t xml:space="preserve">za učenike koje dovoze roditelji, a </w:t>
      </w:r>
      <w:r w:rsidRPr="0065015F">
        <w:rPr>
          <w:b/>
          <w:noProof/>
          <w:color w:val="FF0000"/>
          <w:lang w:val="hr-HR"/>
        </w:rPr>
        <w:t>učenici ulaze na ulaz predviđen za  njihov razredni odjel</w:t>
      </w:r>
      <w:r w:rsidR="00B43310" w:rsidRPr="0065015F">
        <w:rPr>
          <w:noProof/>
          <w:color w:val="FF0000"/>
          <w:lang w:val="hr-HR"/>
        </w:rPr>
        <w:t xml:space="preserve"> </w:t>
      </w:r>
      <w:r>
        <w:rPr>
          <w:noProof/>
          <w:lang w:val="hr-HR"/>
        </w:rPr>
        <w:t>prema tablici i proceduri, poštujući propisani razmak i odmah nastavljaju kretanje ocrtanom rutom (najkraćim putem) do  svog  razrednog odjela</w:t>
      </w:r>
    </w:p>
    <w:p w14:paraId="4E786CFB" w14:textId="77777777" w:rsidR="00EA020B" w:rsidRDefault="00EA020B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Ispred sanitarnih čvorova vidljivo je istaknuta linija za čekanje u redu</w:t>
      </w:r>
    </w:p>
    <w:p w14:paraId="7CF9BE69" w14:textId="77777777" w:rsidR="000935A8" w:rsidRDefault="004F2B49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 w:rsidRPr="000935A8">
        <w:rPr>
          <w:noProof/>
          <w:lang w:val="hr-HR"/>
        </w:rPr>
        <w:t xml:space="preserve">Učiteljice dogovaraju vrijeme </w:t>
      </w:r>
      <w:r w:rsidR="000935A8" w:rsidRPr="000935A8">
        <w:rPr>
          <w:noProof/>
          <w:lang w:val="hr-HR"/>
        </w:rPr>
        <w:t xml:space="preserve">korištenja </w:t>
      </w:r>
      <w:r w:rsidRPr="000935A8">
        <w:rPr>
          <w:noProof/>
          <w:lang w:val="hr-HR"/>
        </w:rPr>
        <w:t xml:space="preserve">sanitarnih prostora za pojedini razredni odjel u vrijeme velikog odmora kako se ne bi </w:t>
      </w:r>
      <w:r w:rsidR="000935A8" w:rsidRPr="000935A8">
        <w:rPr>
          <w:noProof/>
          <w:lang w:val="hr-HR"/>
        </w:rPr>
        <w:t>stvarala gužva</w:t>
      </w:r>
      <w:r w:rsidRPr="000935A8">
        <w:rPr>
          <w:noProof/>
          <w:lang w:val="hr-HR"/>
        </w:rPr>
        <w:t xml:space="preserve"> </w:t>
      </w:r>
    </w:p>
    <w:p w14:paraId="140AAB32" w14:textId="77777777" w:rsidR="00BC5C4D" w:rsidRPr="000935A8" w:rsidRDefault="00BC5C4D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 w:rsidRPr="000935A8">
        <w:rPr>
          <w:noProof/>
          <w:lang w:val="hr-HR"/>
        </w:rPr>
        <w:t>Za sanitarne čvorove u prizemlju zadužena je teta Borka</w:t>
      </w:r>
    </w:p>
    <w:p w14:paraId="78566A1D" w14:textId="77777777" w:rsidR="00EA020B" w:rsidRDefault="00EA020B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Sve učionice opremeljene su umivaonikom, tekućim sapunom i ubrusom za ruke, tako da za higijenu ruku nije potreban odlazak u sanitarne čvorove</w:t>
      </w:r>
    </w:p>
    <w:p w14:paraId="2631C948" w14:textId="77777777" w:rsidR="00BC5C4D" w:rsidRDefault="00BC5C4D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 xml:space="preserve">Učenici razredne nastave </w:t>
      </w:r>
      <w:r w:rsidRPr="000935A8">
        <w:rPr>
          <w:b/>
          <w:noProof/>
          <w:lang w:val="hr-HR"/>
        </w:rPr>
        <w:t>ne nose</w:t>
      </w:r>
      <w:r>
        <w:rPr>
          <w:noProof/>
          <w:lang w:val="hr-HR"/>
        </w:rPr>
        <w:t xml:space="preserve"> mase</w:t>
      </w:r>
    </w:p>
    <w:p w14:paraId="5F03949D" w14:textId="77777777" w:rsidR="00BC5C4D" w:rsidRDefault="00BC5C4D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Učiteljice razredne nastave mogu nositi masku ili vizir</w:t>
      </w:r>
    </w:p>
    <w:p w14:paraId="2769337D" w14:textId="77777777" w:rsidR="00BC5C4D" w:rsidRDefault="00BC5C4D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Učiteljice stranog jezika, informatike i vjeronauka OBAVEZNO nose masku</w:t>
      </w:r>
    </w:p>
    <w:p w14:paraId="09E8FDD5" w14:textId="77777777" w:rsidR="004F2B49" w:rsidRDefault="004F2B49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Prva dva tjedna, dežurna učiteljica kontrolira ulazak u autobus u 11:45 i 12:45</w:t>
      </w:r>
    </w:p>
    <w:p w14:paraId="4A5E896E" w14:textId="77777777" w:rsidR="000935A8" w:rsidRDefault="000935A8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Nastava informatike provodi se u učionici informatike za razrednu nastavu, organiziran je u blokovima, a nakon jednog bloka od dva sata, rasporedom je ostavljen slobodan sat za prostor kako bi se izvršila dezinfekcija</w:t>
      </w:r>
    </w:p>
    <w:p w14:paraId="27CB0B84" w14:textId="77777777" w:rsidR="0065015F" w:rsidRDefault="0065015F" w:rsidP="00772B5F">
      <w:pPr>
        <w:pStyle w:val="Odlomakpopisa"/>
        <w:rPr>
          <w:noProof/>
          <w:lang w:val="hr-HR"/>
        </w:rPr>
      </w:pPr>
    </w:p>
    <w:p w14:paraId="33859687" w14:textId="77777777" w:rsidR="004C368C" w:rsidRDefault="004C368C" w:rsidP="00772B5F">
      <w:pPr>
        <w:pStyle w:val="Odlomakpopisa"/>
        <w:rPr>
          <w:b/>
          <w:noProof/>
          <w:lang w:val="hr-HR"/>
        </w:rPr>
      </w:pPr>
    </w:p>
    <w:p w14:paraId="26EC8F23" w14:textId="77777777" w:rsidR="004C368C" w:rsidRDefault="004C368C" w:rsidP="00772B5F">
      <w:pPr>
        <w:pStyle w:val="Odlomakpopisa"/>
        <w:rPr>
          <w:b/>
          <w:noProof/>
          <w:lang w:val="hr-HR"/>
        </w:rPr>
      </w:pPr>
    </w:p>
    <w:p w14:paraId="5C3C003D" w14:textId="61750013" w:rsidR="002E3F13" w:rsidRDefault="0065015F" w:rsidP="00772B5F">
      <w:pPr>
        <w:pStyle w:val="Odlomakpopisa"/>
        <w:rPr>
          <w:b/>
          <w:noProof/>
          <w:lang w:val="hr-HR"/>
        </w:rPr>
      </w:pPr>
      <w:r w:rsidRPr="00772B5F">
        <w:rPr>
          <w:b/>
          <w:noProof/>
          <w:lang w:val="hr-HR"/>
        </w:rPr>
        <w:lastRenderedPageBreak/>
        <w:t>Raspored za razrednu nastavu</w:t>
      </w:r>
    </w:p>
    <w:p w14:paraId="6090C9D1" w14:textId="2D9B4CDD" w:rsidR="00551763" w:rsidRDefault="00551763" w:rsidP="00772B5F">
      <w:pPr>
        <w:pStyle w:val="Odlomakpopisa"/>
        <w:rPr>
          <w:b/>
          <w:noProof/>
          <w:lang w:val="hr-H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23"/>
        <w:gridCol w:w="870"/>
      </w:tblGrid>
      <w:tr w:rsidR="00551763" w:rsidRPr="00551763" w14:paraId="2D75B28D" w14:textId="77777777" w:rsidTr="00551763">
        <w:tc>
          <w:tcPr>
            <w:tcW w:w="3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2A01" w14:textId="77777777" w:rsidR="00551763" w:rsidRPr="00551763" w:rsidRDefault="00551763" w:rsidP="005517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RN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6ABE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</w:tr>
      <w:tr w:rsidR="00551763" w:rsidRPr="00551763" w14:paraId="5C30E7C0" w14:textId="77777777" w:rsidTr="0055176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A451" w14:textId="77777777" w:rsidR="00551763" w:rsidRPr="00551763" w:rsidRDefault="00551763" w:rsidP="0055176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1.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69C7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val="hr-HR" w:eastAsia="hr-HR"/>
              </w:rPr>
              <w:t>8:00</w:t>
            </w: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– 8:45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D388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</w:tr>
      <w:tr w:rsidR="00551763" w:rsidRPr="00551763" w14:paraId="531E6DAD" w14:textId="77777777" w:rsidTr="0055176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A543" w14:textId="77777777" w:rsidR="00551763" w:rsidRPr="00551763" w:rsidRDefault="00551763" w:rsidP="0055176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2.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E67E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8:50 – 9:35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1983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</w:tr>
      <w:tr w:rsidR="00551763" w:rsidRPr="00551763" w14:paraId="107ACAB6" w14:textId="77777777" w:rsidTr="0055176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6648" w14:textId="77777777" w:rsidR="00551763" w:rsidRPr="00551763" w:rsidRDefault="00551763" w:rsidP="0055176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FF0000"/>
                <w:sz w:val="20"/>
                <w:szCs w:val="20"/>
                <w:lang w:val="hr-HR" w:eastAsia="hr-HR"/>
              </w:rPr>
              <w:t>veliki odmor 25'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A93B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0471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</w:tr>
      <w:tr w:rsidR="00551763" w:rsidRPr="00551763" w14:paraId="7E5BABB4" w14:textId="77777777" w:rsidTr="0055176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6E06" w14:textId="77777777" w:rsidR="00551763" w:rsidRPr="00551763" w:rsidRDefault="00551763" w:rsidP="0055176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3.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C814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10:00 – 10:45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7053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</w:tr>
      <w:tr w:rsidR="00551763" w:rsidRPr="00551763" w14:paraId="1173339C" w14:textId="77777777" w:rsidTr="0055176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2017" w14:textId="77777777" w:rsidR="00551763" w:rsidRPr="00551763" w:rsidRDefault="00551763" w:rsidP="0055176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4.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C408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10:50 – 11:35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5127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</w:tr>
      <w:tr w:rsidR="00551763" w:rsidRPr="00551763" w14:paraId="375AF2FA" w14:textId="77777777" w:rsidTr="0055176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AB56" w14:textId="77777777" w:rsidR="00551763" w:rsidRPr="00551763" w:rsidRDefault="00551763" w:rsidP="0055176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5.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B68B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11:40 – 12:25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C417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</w:tr>
      <w:tr w:rsidR="00551763" w:rsidRPr="00551763" w14:paraId="4A38D42F" w14:textId="77777777" w:rsidTr="0055176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3078" w14:textId="77777777" w:rsidR="00551763" w:rsidRPr="00551763" w:rsidRDefault="00551763" w:rsidP="0055176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6.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48A8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12:30 – 13:15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1F6F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</w:tr>
      <w:tr w:rsidR="00551763" w:rsidRPr="00551763" w14:paraId="22E03EC6" w14:textId="77777777" w:rsidTr="00551763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FDBF" w14:textId="77777777" w:rsidR="00551763" w:rsidRPr="00551763" w:rsidRDefault="00551763" w:rsidP="0055176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7.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46BA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13:20 – 14:05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2C34" w14:textId="77777777" w:rsidR="00551763" w:rsidRPr="00551763" w:rsidRDefault="00551763" w:rsidP="005517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0FD4EB1A" w14:textId="77777777" w:rsidR="00551763" w:rsidRPr="00551763" w:rsidRDefault="00551763" w:rsidP="0055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551763">
        <w:rPr>
          <w:rFonts w:ascii="Arial" w:eastAsia="Times New Roman" w:hAnsi="Arial" w:cs="Arial"/>
          <w:color w:val="222222"/>
          <w:sz w:val="20"/>
          <w:szCs w:val="20"/>
          <w:lang w:val="hr-HR" w:eastAsia="hr-HR"/>
        </w:rPr>
        <w:t> </w:t>
      </w:r>
    </w:p>
    <w:p w14:paraId="39E09061" w14:textId="77777777" w:rsidR="00551763" w:rsidRDefault="00551763" w:rsidP="00772B5F">
      <w:pPr>
        <w:pStyle w:val="Odlomakpopisa"/>
        <w:rPr>
          <w:b/>
          <w:noProof/>
          <w:lang w:val="hr-HR"/>
        </w:rPr>
      </w:pPr>
    </w:p>
    <w:p w14:paraId="04E20BCA" w14:textId="77777777" w:rsidR="00772B5F" w:rsidRPr="00772B5F" w:rsidRDefault="00772B5F" w:rsidP="00772B5F">
      <w:pPr>
        <w:pStyle w:val="Odlomakpopisa"/>
        <w:rPr>
          <w:b/>
          <w:noProof/>
          <w:lang w:val="hr-HR"/>
        </w:rPr>
      </w:pPr>
    </w:p>
    <w:p w14:paraId="46E3E63D" w14:textId="77777777" w:rsidR="000E10AC" w:rsidRPr="000E10AC" w:rsidRDefault="000E10AC" w:rsidP="00772B5F">
      <w:pPr>
        <w:rPr>
          <w:b/>
          <w:noProof/>
          <w:color w:val="FF0000"/>
          <w:lang w:val="hr-HR"/>
        </w:rPr>
      </w:pPr>
      <w:r>
        <w:rPr>
          <w:b/>
          <w:noProof/>
          <w:color w:val="FF0000"/>
          <w:lang w:val="hr-HR"/>
        </w:rPr>
        <w:t>U povratku iz škola, b</w:t>
      </w:r>
      <w:r w:rsidR="00E8008F" w:rsidRPr="000E10AC">
        <w:rPr>
          <w:b/>
          <w:noProof/>
          <w:color w:val="FF0000"/>
          <w:lang w:val="hr-HR"/>
        </w:rPr>
        <w:t>us</w:t>
      </w:r>
      <w:r w:rsidR="0065015F" w:rsidRPr="000E10AC">
        <w:rPr>
          <w:b/>
          <w:noProof/>
          <w:color w:val="FF0000"/>
          <w:lang w:val="hr-HR"/>
        </w:rPr>
        <w:t xml:space="preserve"> za učenike razredne nastave polazi sa stanice ispred vrtića u </w:t>
      </w:r>
      <w:r w:rsidR="00E8008F" w:rsidRPr="000E10AC">
        <w:rPr>
          <w:b/>
          <w:noProof/>
          <w:color w:val="FF0000"/>
          <w:lang w:val="hr-HR"/>
        </w:rPr>
        <w:t xml:space="preserve"> </w:t>
      </w:r>
      <w:r w:rsidR="002E3F13" w:rsidRPr="000E10AC">
        <w:rPr>
          <w:b/>
          <w:noProof/>
          <w:color w:val="FF0000"/>
          <w:lang w:val="hr-HR"/>
        </w:rPr>
        <w:t xml:space="preserve">11:45 </w:t>
      </w:r>
      <w:r w:rsidR="0065015F" w:rsidRPr="000E10AC">
        <w:rPr>
          <w:b/>
          <w:noProof/>
          <w:color w:val="FF0000"/>
          <w:lang w:val="hr-HR"/>
        </w:rPr>
        <w:t>i</w:t>
      </w:r>
      <w:r w:rsidR="002E3F13" w:rsidRPr="000E10AC">
        <w:rPr>
          <w:b/>
          <w:noProof/>
          <w:color w:val="FF0000"/>
          <w:lang w:val="hr-HR"/>
        </w:rPr>
        <w:t xml:space="preserve"> 12:45</w:t>
      </w:r>
      <w:r w:rsidR="00BC5C4D" w:rsidRPr="000E10AC">
        <w:rPr>
          <w:b/>
          <w:noProof/>
          <w:color w:val="FF0000"/>
          <w:lang w:val="hr-HR"/>
        </w:rPr>
        <w:t xml:space="preserve">. </w:t>
      </w:r>
    </w:p>
    <w:p w14:paraId="30047F0A" w14:textId="77777777" w:rsidR="008C0A9C" w:rsidRPr="000E10AC" w:rsidRDefault="00BC5C4D" w:rsidP="00772B5F">
      <w:pPr>
        <w:rPr>
          <w:b/>
          <w:noProof/>
          <w:color w:val="FF0000"/>
          <w:lang w:val="hr-HR"/>
        </w:rPr>
      </w:pPr>
      <w:r w:rsidRPr="000E10AC">
        <w:rPr>
          <w:b/>
          <w:noProof/>
          <w:color w:val="FF0000"/>
          <w:lang w:val="hr-HR"/>
        </w:rPr>
        <w:t xml:space="preserve">Bus korriste prije svega učenici koji obitavaju u naseljima Paveki,Ulica I.Šodića, Plešići, Rožmanići, Dujmići, Maračići, Randići, Šoići, Urinj i Perovići jer su navedena naselja udaljena od škole 3 i više kilometara. Učenici koji trebaju uslugu prijevoza školskim autobusom obavezno se prijavljuju svojoj učiteljici obzirom da u jednoj liniji (vožnji), autobus može prihvatiti maksimalno 25-30 učenika. Mole se roditelji da kada mogu organizirati vlastiti prihvat i </w:t>
      </w:r>
      <w:r w:rsidR="000E10AC" w:rsidRPr="000E10AC">
        <w:rPr>
          <w:b/>
          <w:noProof/>
          <w:color w:val="FF0000"/>
          <w:lang w:val="hr-HR"/>
        </w:rPr>
        <w:t>dovozenje učenika do škole, to svakko učine iz solidarnosti prema učenicima koji nemaju tu mogućnost.</w:t>
      </w:r>
    </w:p>
    <w:p w14:paraId="378A640C" w14:textId="77777777" w:rsidR="000E10AC" w:rsidRDefault="00C72693" w:rsidP="00772B5F">
      <w:pPr>
        <w:rPr>
          <w:b/>
          <w:noProof/>
          <w:lang w:val="hr-HR"/>
        </w:rPr>
      </w:pPr>
      <w:r>
        <w:rPr>
          <w:b/>
          <w:noProof/>
          <w:lang w:val="hr-HR"/>
        </w:rPr>
        <w:t xml:space="preserve">U svakom razrednom odjelu biti će istaknuta lista učenika koji nužno koriste uslugu prijevoza. </w:t>
      </w:r>
    </w:p>
    <w:p w14:paraId="532CE9CA" w14:textId="77777777" w:rsidR="00C72693" w:rsidRDefault="00C72693" w:rsidP="00772B5F">
      <w:pPr>
        <w:rPr>
          <w:b/>
          <w:noProof/>
          <w:lang w:val="hr-HR"/>
        </w:rPr>
      </w:pPr>
      <w:r>
        <w:rPr>
          <w:b/>
          <w:noProof/>
          <w:lang w:val="hr-HR"/>
        </w:rPr>
        <w:t>Tim učenicima, a s obzirom da se nastava odvija u blokovima, biti će dozvoljen</w:t>
      </w:r>
      <w:r w:rsidR="000E10AC">
        <w:rPr>
          <w:b/>
          <w:noProof/>
          <w:lang w:val="hr-HR"/>
        </w:rPr>
        <w:t xml:space="preserve"> odlazak na autobus sukladno potrebi ukracaja i dane upute za završetak rada iz predmeta samostalno, kod kuće.</w:t>
      </w:r>
    </w:p>
    <w:p w14:paraId="7D11C485" w14:textId="77777777" w:rsidR="000E10AC" w:rsidRPr="00E8008F" w:rsidRDefault="000E10AC" w:rsidP="00772B5F">
      <w:pPr>
        <w:rPr>
          <w:b/>
          <w:noProof/>
          <w:lang w:val="hr-HR"/>
        </w:rPr>
      </w:pPr>
      <w:r>
        <w:rPr>
          <w:b/>
          <w:noProof/>
          <w:lang w:val="hr-HR"/>
        </w:rPr>
        <w:t>ZA ULAZAK U AUTOBUS UČENIK OBAVEZNO POTREBUJE MASKICU!</w:t>
      </w:r>
    </w:p>
    <w:p w14:paraId="2DAD0FDD" w14:textId="77777777" w:rsidR="00C72693" w:rsidRDefault="000E10AC" w:rsidP="00772B5F">
      <w:pPr>
        <w:rPr>
          <w:b/>
          <w:noProof/>
          <w:lang w:val="hr-HR"/>
        </w:rPr>
      </w:pPr>
      <w:r>
        <w:rPr>
          <w:b/>
          <w:noProof/>
          <w:lang w:val="hr-HR"/>
        </w:rPr>
        <w:t>2.A RAZRED – U POVRATKU UČENICI PUTNICI KORISTE BUS NAKON 4. SATA (11:45)</w:t>
      </w:r>
    </w:p>
    <w:p w14:paraId="63465A57" w14:textId="77777777" w:rsidR="000E10AC" w:rsidRDefault="000E10AC" w:rsidP="00772B5F">
      <w:pPr>
        <w:rPr>
          <w:b/>
          <w:noProof/>
          <w:lang w:val="hr-HR"/>
        </w:rPr>
      </w:pPr>
      <w:r>
        <w:rPr>
          <w:b/>
          <w:noProof/>
          <w:lang w:val="hr-HR"/>
        </w:rPr>
        <w:t>2.B RAZRED – U POVRATKU UČENICI PUTNICI KORISTE BUS NAKON 4. SATA (11:45)</w:t>
      </w:r>
    </w:p>
    <w:p w14:paraId="1D049945" w14:textId="77777777" w:rsidR="000E10AC" w:rsidRDefault="000E10AC" w:rsidP="000E10AC">
      <w:pPr>
        <w:rPr>
          <w:b/>
          <w:noProof/>
          <w:lang w:val="hr-HR"/>
        </w:rPr>
      </w:pPr>
      <w:r>
        <w:rPr>
          <w:b/>
          <w:noProof/>
          <w:lang w:val="hr-HR"/>
        </w:rPr>
        <w:t xml:space="preserve">3.A RAZRED - U POVRATKU UČENICI PUTNICI KORISTE BUS NAKON 4. SATA (11:45) OSIM ČETVRTKOM KADA KORISTE VOŽNJU U 14:00 SATI </w:t>
      </w:r>
    </w:p>
    <w:p w14:paraId="5478A17D" w14:textId="77777777" w:rsidR="000E10AC" w:rsidRPr="000E10AC" w:rsidRDefault="000E10AC" w:rsidP="000E10AC">
      <w:pPr>
        <w:rPr>
          <w:noProof/>
          <w:lang w:val="hr-HR"/>
        </w:rPr>
      </w:pPr>
      <w:r>
        <w:rPr>
          <w:b/>
          <w:noProof/>
          <w:lang w:val="hr-HR"/>
        </w:rPr>
        <w:t xml:space="preserve">3.B RAZRED - U POVRATKU UČENICI PUTNICI KORISTE BUS NAKON 4. SATA (11:45) </w:t>
      </w:r>
    </w:p>
    <w:p w14:paraId="32D825CE" w14:textId="77777777" w:rsidR="000E10AC" w:rsidRDefault="000E10AC" w:rsidP="000E10AC">
      <w:pPr>
        <w:rPr>
          <w:b/>
          <w:noProof/>
          <w:lang w:val="hr-HR"/>
        </w:rPr>
      </w:pPr>
      <w:r>
        <w:rPr>
          <w:b/>
          <w:noProof/>
          <w:lang w:val="hr-HR"/>
        </w:rPr>
        <w:t xml:space="preserve">4.A RAZRED - U POVRATKU UČENICI PUTNICI KORISTE BUS NAKON 5. SATA (12:45) </w:t>
      </w:r>
    </w:p>
    <w:p w14:paraId="292F312B" w14:textId="77777777" w:rsidR="000E10AC" w:rsidRDefault="000E10AC" w:rsidP="000E10AC">
      <w:pPr>
        <w:rPr>
          <w:b/>
          <w:noProof/>
          <w:lang w:val="hr-HR"/>
        </w:rPr>
      </w:pPr>
      <w:r>
        <w:rPr>
          <w:b/>
          <w:noProof/>
          <w:lang w:val="hr-HR"/>
        </w:rPr>
        <w:t xml:space="preserve">4.B RAZRED - U POVRATKU UČENICI PUTNICI KORISTE BUS U POVRATKU NAKON </w:t>
      </w:r>
      <w:r w:rsidR="004F2B49">
        <w:rPr>
          <w:b/>
          <w:noProof/>
          <w:lang w:val="hr-HR"/>
        </w:rPr>
        <w:t>4</w:t>
      </w:r>
      <w:r>
        <w:rPr>
          <w:b/>
          <w:noProof/>
          <w:lang w:val="hr-HR"/>
        </w:rPr>
        <w:t>. SATA (</w:t>
      </w:r>
      <w:r w:rsidR="004F2B49">
        <w:rPr>
          <w:b/>
          <w:noProof/>
          <w:lang w:val="hr-HR"/>
        </w:rPr>
        <w:t>11</w:t>
      </w:r>
      <w:r>
        <w:rPr>
          <w:b/>
          <w:noProof/>
          <w:lang w:val="hr-HR"/>
        </w:rPr>
        <w:t>:45)</w:t>
      </w:r>
      <w:r w:rsidR="004F2B49">
        <w:rPr>
          <w:b/>
          <w:noProof/>
          <w:lang w:val="hr-HR"/>
        </w:rPr>
        <w:t xml:space="preserve">, OSIM PONEDJELJKOM, I ČETVRTKOM KADA KORISTE BUS NAKON 5.SATA (12:45) UKOLIKO NE POHAĐAJU NASTAVU IZBORNOG PROGRAMA INFORMATIKA ILI PAK ZAVRŠAVAJU S NASTAVOM U 14:05* </w:t>
      </w:r>
    </w:p>
    <w:p w14:paraId="127E1697" w14:textId="77777777" w:rsidR="000E10AC" w:rsidRDefault="000E10AC" w:rsidP="000E10AC">
      <w:pPr>
        <w:rPr>
          <w:b/>
          <w:noProof/>
          <w:lang w:val="hr-HR"/>
        </w:rPr>
      </w:pPr>
    </w:p>
    <w:p w14:paraId="0A355BC7" w14:textId="77777777" w:rsidR="003723C5" w:rsidRDefault="003723C5" w:rsidP="000E10AC">
      <w:pPr>
        <w:rPr>
          <w:b/>
          <w:noProof/>
          <w:lang w:val="hr-HR"/>
        </w:rPr>
      </w:pPr>
    </w:p>
    <w:p w14:paraId="3C0E8842" w14:textId="77777777" w:rsidR="004C368C" w:rsidRDefault="004C368C" w:rsidP="000E10AC">
      <w:pPr>
        <w:rPr>
          <w:b/>
          <w:noProof/>
          <w:lang w:val="hr-HR"/>
        </w:rPr>
      </w:pPr>
    </w:p>
    <w:p w14:paraId="148E10D7" w14:textId="77777777" w:rsidR="004C368C" w:rsidRDefault="004C368C" w:rsidP="000E10AC">
      <w:pPr>
        <w:rPr>
          <w:b/>
          <w:noProof/>
          <w:lang w:val="hr-HR"/>
        </w:rPr>
      </w:pPr>
    </w:p>
    <w:p w14:paraId="2928B8D0" w14:textId="77777777" w:rsidR="004C368C" w:rsidRDefault="004C368C" w:rsidP="000E10AC">
      <w:pPr>
        <w:rPr>
          <w:b/>
          <w:noProof/>
          <w:lang w:val="hr-HR"/>
        </w:rPr>
      </w:pPr>
    </w:p>
    <w:p w14:paraId="1A46B997" w14:textId="77777777" w:rsidR="004C368C" w:rsidRDefault="004C368C" w:rsidP="000E10AC">
      <w:pPr>
        <w:rPr>
          <w:b/>
          <w:noProof/>
          <w:lang w:val="hr-HR"/>
        </w:rPr>
      </w:pPr>
    </w:p>
    <w:p w14:paraId="264A87E9" w14:textId="77777777" w:rsidR="003723C5" w:rsidRDefault="003723C5" w:rsidP="000E10AC">
      <w:pPr>
        <w:rPr>
          <w:b/>
          <w:noProof/>
          <w:lang w:val="hr-HR"/>
        </w:rPr>
      </w:pPr>
    </w:p>
    <w:p w14:paraId="144CB603" w14:textId="77777777" w:rsidR="003723C5" w:rsidRDefault="003723C5" w:rsidP="000E10AC">
      <w:pPr>
        <w:rPr>
          <w:b/>
          <w:noProof/>
          <w:lang w:val="hr-HR"/>
        </w:rPr>
      </w:pPr>
    </w:p>
    <w:p w14:paraId="5DEF45B0" w14:textId="77777777" w:rsidR="00E54A13" w:rsidRDefault="00E54A13" w:rsidP="00772B5F">
      <w:pPr>
        <w:rPr>
          <w:noProof/>
          <w:lang w:val="hr-HR"/>
        </w:rPr>
      </w:pPr>
      <w:r>
        <w:rPr>
          <w:noProof/>
          <w:lang w:val="hr-HR"/>
        </w:rPr>
        <w:t xml:space="preserve">Predmetna nastava smještena je u slijedećim učionicama: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84"/>
        <w:gridCol w:w="2026"/>
        <w:gridCol w:w="1042"/>
        <w:gridCol w:w="1227"/>
        <w:gridCol w:w="1366"/>
        <w:gridCol w:w="1394"/>
      </w:tblGrid>
      <w:tr w:rsidR="004F2B49" w14:paraId="4C278E04" w14:textId="77777777" w:rsidTr="004F2B49">
        <w:tc>
          <w:tcPr>
            <w:tcW w:w="984" w:type="dxa"/>
          </w:tcPr>
          <w:p w14:paraId="3F515E68" w14:textId="77777777" w:rsidR="004F2B49" w:rsidRPr="00E54A13" w:rsidRDefault="004F2B49" w:rsidP="00772B5F">
            <w:pPr>
              <w:rPr>
                <w:b/>
                <w:noProof/>
                <w:lang w:val="hr-HR"/>
              </w:rPr>
            </w:pPr>
            <w:r w:rsidRPr="00E54A13">
              <w:rPr>
                <w:b/>
                <w:noProof/>
                <w:lang w:val="hr-HR"/>
              </w:rPr>
              <w:t>RAZRED</w:t>
            </w:r>
          </w:p>
        </w:tc>
        <w:tc>
          <w:tcPr>
            <w:tcW w:w="2026" w:type="dxa"/>
          </w:tcPr>
          <w:p w14:paraId="2F9FA415" w14:textId="77777777" w:rsidR="004F2B49" w:rsidRPr="00E54A13" w:rsidRDefault="004F2B49" w:rsidP="00772B5F">
            <w:pPr>
              <w:rPr>
                <w:b/>
                <w:noProof/>
                <w:lang w:val="hr-HR"/>
              </w:rPr>
            </w:pPr>
            <w:r w:rsidRPr="00E54A13">
              <w:rPr>
                <w:b/>
                <w:noProof/>
                <w:lang w:val="hr-HR"/>
              </w:rPr>
              <w:t>UČIONICA</w:t>
            </w:r>
          </w:p>
        </w:tc>
        <w:tc>
          <w:tcPr>
            <w:tcW w:w="1042" w:type="dxa"/>
          </w:tcPr>
          <w:p w14:paraId="1A668D7A" w14:textId="77777777" w:rsidR="004F2B49" w:rsidRDefault="004F2B49" w:rsidP="00772B5F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Ulaz u školu</w:t>
            </w:r>
          </w:p>
        </w:tc>
        <w:tc>
          <w:tcPr>
            <w:tcW w:w="1227" w:type="dxa"/>
          </w:tcPr>
          <w:p w14:paraId="6B4E3E9C" w14:textId="77777777" w:rsidR="004F2B49" w:rsidRDefault="004F2B49" w:rsidP="00772B5F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SANITARNI PROSTOR</w:t>
            </w:r>
          </w:p>
        </w:tc>
        <w:tc>
          <w:tcPr>
            <w:tcW w:w="1366" w:type="dxa"/>
          </w:tcPr>
          <w:p w14:paraId="33C4D6D7" w14:textId="77777777" w:rsidR="004F2B49" w:rsidRDefault="004F2B49" w:rsidP="00772B5F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RASPORED KORIŠTENJE SANITARNIH ČVOROVA U VRIJEME VELIKOG ODMORA</w:t>
            </w:r>
          </w:p>
        </w:tc>
        <w:tc>
          <w:tcPr>
            <w:tcW w:w="1366" w:type="dxa"/>
          </w:tcPr>
          <w:p w14:paraId="2172CCCD" w14:textId="77777777" w:rsidR="004F2B49" w:rsidRDefault="004F2B49" w:rsidP="004F2B49">
            <w:pPr>
              <w:jc w:val="center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Preporučeno vrijeme ulaska u školsku zgradu</w:t>
            </w:r>
          </w:p>
        </w:tc>
      </w:tr>
      <w:tr w:rsidR="004F2B49" w14:paraId="7098081C" w14:textId="77777777" w:rsidTr="004F2B49">
        <w:tc>
          <w:tcPr>
            <w:tcW w:w="984" w:type="dxa"/>
          </w:tcPr>
          <w:p w14:paraId="24801C7A" w14:textId="77777777" w:rsidR="004F2B49" w:rsidRPr="00E54A13" w:rsidRDefault="004F2B49" w:rsidP="00772B5F">
            <w:pPr>
              <w:rPr>
                <w:b/>
                <w:noProof/>
                <w:lang w:val="hr-HR"/>
              </w:rPr>
            </w:pPr>
            <w:r w:rsidRPr="00E54A13">
              <w:rPr>
                <w:b/>
                <w:noProof/>
                <w:lang w:val="hr-HR"/>
              </w:rPr>
              <w:t>V.A</w:t>
            </w:r>
          </w:p>
        </w:tc>
        <w:tc>
          <w:tcPr>
            <w:tcW w:w="2026" w:type="dxa"/>
          </w:tcPr>
          <w:p w14:paraId="61D132CF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Glazbena kultu</w:t>
            </w:r>
            <w:bookmarkStart w:id="0" w:name="_GoBack"/>
            <w:bookmarkEnd w:id="0"/>
            <w:r>
              <w:rPr>
                <w:noProof/>
                <w:lang w:val="hr-HR"/>
              </w:rPr>
              <w:t xml:space="preserve">ra </w:t>
            </w:r>
          </w:p>
        </w:tc>
        <w:tc>
          <w:tcPr>
            <w:tcW w:w="1042" w:type="dxa"/>
          </w:tcPr>
          <w:p w14:paraId="31971BC6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SUTEREN – direktno u učionicu</w:t>
            </w:r>
          </w:p>
        </w:tc>
        <w:tc>
          <w:tcPr>
            <w:tcW w:w="1227" w:type="dxa"/>
          </w:tcPr>
          <w:p w14:paraId="0D1135FA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SUTEREN</w:t>
            </w:r>
          </w:p>
        </w:tc>
        <w:tc>
          <w:tcPr>
            <w:tcW w:w="1366" w:type="dxa"/>
          </w:tcPr>
          <w:p w14:paraId="68507064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10:05-10:15</w:t>
            </w:r>
          </w:p>
        </w:tc>
        <w:tc>
          <w:tcPr>
            <w:tcW w:w="1366" w:type="dxa"/>
          </w:tcPr>
          <w:p w14:paraId="70F48B7C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8:20</w:t>
            </w:r>
          </w:p>
        </w:tc>
      </w:tr>
      <w:tr w:rsidR="004F2B49" w14:paraId="28392C2D" w14:textId="77777777" w:rsidTr="004F2B49">
        <w:tc>
          <w:tcPr>
            <w:tcW w:w="984" w:type="dxa"/>
          </w:tcPr>
          <w:p w14:paraId="137C01F3" w14:textId="77777777" w:rsidR="004F2B49" w:rsidRPr="00E54A13" w:rsidRDefault="004F2B49" w:rsidP="00772B5F">
            <w:pPr>
              <w:rPr>
                <w:b/>
                <w:noProof/>
                <w:lang w:val="hr-HR"/>
              </w:rPr>
            </w:pPr>
            <w:r w:rsidRPr="00E54A13">
              <w:rPr>
                <w:b/>
                <w:noProof/>
                <w:lang w:val="hr-HR"/>
              </w:rPr>
              <w:t>V.B</w:t>
            </w:r>
          </w:p>
        </w:tc>
        <w:tc>
          <w:tcPr>
            <w:tcW w:w="2026" w:type="dxa"/>
          </w:tcPr>
          <w:p w14:paraId="176390C9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Geografija/Likovna kultura</w:t>
            </w:r>
          </w:p>
        </w:tc>
        <w:tc>
          <w:tcPr>
            <w:tcW w:w="1042" w:type="dxa"/>
          </w:tcPr>
          <w:p w14:paraId="61B629C3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SUTEREN</w:t>
            </w:r>
          </w:p>
        </w:tc>
        <w:tc>
          <w:tcPr>
            <w:tcW w:w="1227" w:type="dxa"/>
          </w:tcPr>
          <w:p w14:paraId="246D0744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SUTEREN</w:t>
            </w:r>
          </w:p>
        </w:tc>
        <w:tc>
          <w:tcPr>
            <w:tcW w:w="1366" w:type="dxa"/>
          </w:tcPr>
          <w:p w14:paraId="05BC84FD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10:15-10:25</w:t>
            </w:r>
          </w:p>
        </w:tc>
        <w:tc>
          <w:tcPr>
            <w:tcW w:w="1366" w:type="dxa"/>
          </w:tcPr>
          <w:p w14:paraId="2C4683C0" w14:textId="77777777" w:rsidR="004F2B49" w:rsidRDefault="00890F3F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8:20</w:t>
            </w:r>
          </w:p>
        </w:tc>
      </w:tr>
      <w:tr w:rsidR="004F2B49" w14:paraId="0AC3ACB0" w14:textId="77777777" w:rsidTr="004F2B49">
        <w:tc>
          <w:tcPr>
            <w:tcW w:w="984" w:type="dxa"/>
          </w:tcPr>
          <w:p w14:paraId="34608281" w14:textId="77777777" w:rsidR="004F2B49" w:rsidRPr="00E54A13" w:rsidRDefault="004F2B49" w:rsidP="00772B5F">
            <w:pPr>
              <w:rPr>
                <w:b/>
                <w:noProof/>
                <w:lang w:val="hr-HR"/>
              </w:rPr>
            </w:pPr>
            <w:r w:rsidRPr="00E54A13">
              <w:rPr>
                <w:b/>
                <w:noProof/>
                <w:lang w:val="hr-HR"/>
              </w:rPr>
              <w:t>VI.A</w:t>
            </w:r>
          </w:p>
        </w:tc>
        <w:tc>
          <w:tcPr>
            <w:tcW w:w="2026" w:type="dxa"/>
          </w:tcPr>
          <w:p w14:paraId="757B65A1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Povijest/Hrvatski jezik</w:t>
            </w:r>
          </w:p>
        </w:tc>
        <w:tc>
          <w:tcPr>
            <w:tcW w:w="1042" w:type="dxa"/>
          </w:tcPr>
          <w:p w14:paraId="19F6B85E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PREDNJI LIJEVO</w:t>
            </w:r>
          </w:p>
        </w:tc>
        <w:tc>
          <w:tcPr>
            <w:tcW w:w="1227" w:type="dxa"/>
          </w:tcPr>
          <w:p w14:paraId="290BB0C3" w14:textId="77777777" w:rsidR="004F2B49" w:rsidRDefault="00890F3F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MUŠKI PRIZEMLJE ISPRED UČIONICE BR.6</w:t>
            </w:r>
            <w:r w:rsidR="004F2B49">
              <w:rPr>
                <w:noProof/>
                <w:lang w:val="hr-HR"/>
              </w:rPr>
              <w:t xml:space="preserve"> </w:t>
            </w:r>
          </w:p>
        </w:tc>
        <w:tc>
          <w:tcPr>
            <w:tcW w:w="1366" w:type="dxa"/>
          </w:tcPr>
          <w:p w14:paraId="4088EEAC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10:05-10:15</w:t>
            </w:r>
          </w:p>
        </w:tc>
        <w:tc>
          <w:tcPr>
            <w:tcW w:w="1366" w:type="dxa"/>
          </w:tcPr>
          <w:p w14:paraId="60392169" w14:textId="77777777" w:rsidR="004F2B49" w:rsidRDefault="00890F3F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8:10</w:t>
            </w:r>
          </w:p>
        </w:tc>
      </w:tr>
      <w:tr w:rsidR="004F2B49" w14:paraId="40C8AD23" w14:textId="77777777" w:rsidTr="004F2B49">
        <w:tc>
          <w:tcPr>
            <w:tcW w:w="984" w:type="dxa"/>
          </w:tcPr>
          <w:p w14:paraId="0FC492DD" w14:textId="77777777" w:rsidR="004F2B49" w:rsidRPr="00E54A13" w:rsidRDefault="004F2B49" w:rsidP="00772B5F">
            <w:pPr>
              <w:rPr>
                <w:b/>
                <w:noProof/>
                <w:lang w:val="hr-HR"/>
              </w:rPr>
            </w:pPr>
            <w:r w:rsidRPr="00E54A13">
              <w:rPr>
                <w:b/>
                <w:noProof/>
                <w:lang w:val="hr-HR"/>
              </w:rPr>
              <w:t>VI.B</w:t>
            </w:r>
          </w:p>
        </w:tc>
        <w:tc>
          <w:tcPr>
            <w:tcW w:w="2026" w:type="dxa"/>
          </w:tcPr>
          <w:p w14:paraId="0342E13C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Biologija/Kemija</w:t>
            </w:r>
          </w:p>
        </w:tc>
        <w:tc>
          <w:tcPr>
            <w:tcW w:w="1042" w:type="dxa"/>
          </w:tcPr>
          <w:p w14:paraId="37C77012" w14:textId="77777777" w:rsidR="004F2B49" w:rsidRDefault="00890F3F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BOČNI</w:t>
            </w:r>
          </w:p>
        </w:tc>
        <w:tc>
          <w:tcPr>
            <w:tcW w:w="1227" w:type="dxa"/>
          </w:tcPr>
          <w:p w14:paraId="792341FF" w14:textId="77777777" w:rsidR="004F2B49" w:rsidRDefault="00890F3F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MUŠKI PRIZEMLJE ISPRED UČIONICE BR.6</w:t>
            </w:r>
          </w:p>
        </w:tc>
        <w:tc>
          <w:tcPr>
            <w:tcW w:w="1366" w:type="dxa"/>
          </w:tcPr>
          <w:p w14:paraId="58A7D436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10:15-10:25</w:t>
            </w:r>
          </w:p>
        </w:tc>
        <w:tc>
          <w:tcPr>
            <w:tcW w:w="1366" w:type="dxa"/>
          </w:tcPr>
          <w:p w14:paraId="39851022" w14:textId="77777777" w:rsidR="004F2B49" w:rsidRDefault="00890F3F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8:20</w:t>
            </w:r>
          </w:p>
        </w:tc>
      </w:tr>
      <w:tr w:rsidR="004F2B49" w14:paraId="2BA34AE8" w14:textId="77777777" w:rsidTr="004F2B49">
        <w:tc>
          <w:tcPr>
            <w:tcW w:w="984" w:type="dxa"/>
          </w:tcPr>
          <w:p w14:paraId="6DA6E7D0" w14:textId="77777777" w:rsidR="004F2B49" w:rsidRPr="00E54A13" w:rsidRDefault="004F2B49" w:rsidP="00772B5F">
            <w:pPr>
              <w:rPr>
                <w:b/>
                <w:noProof/>
                <w:lang w:val="hr-HR"/>
              </w:rPr>
            </w:pPr>
            <w:r w:rsidRPr="00E54A13">
              <w:rPr>
                <w:b/>
                <w:noProof/>
                <w:lang w:val="hr-HR"/>
              </w:rPr>
              <w:t>VII.A</w:t>
            </w:r>
          </w:p>
        </w:tc>
        <w:tc>
          <w:tcPr>
            <w:tcW w:w="2026" w:type="dxa"/>
          </w:tcPr>
          <w:p w14:paraId="3717F712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Hrvatski jezik 1. kat</w:t>
            </w:r>
          </w:p>
        </w:tc>
        <w:tc>
          <w:tcPr>
            <w:tcW w:w="1042" w:type="dxa"/>
          </w:tcPr>
          <w:p w14:paraId="2D6E4595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STRAŽNJI 1. KAT</w:t>
            </w:r>
          </w:p>
        </w:tc>
        <w:tc>
          <w:tcPr>
            <w:tcW w:w="1227" w:type="dxa"/>
          </w:tcPr>
          <w:p w14:paraId="7A702903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ŽENSKI </w:t>
            </w:r>
            <w:r w:rsidR="00890F3F">
              <w:rPr>
                <w:noProof/>
                <w:lang w:val="hr-HR"/>
              </w:rPr>
              <w:t xml:space="preserve">PRVI KAT </w:t>
            </w:r>
            <w:r>
              <w:rPr>
                <w:noProof/>
                <w:lang w:val="hr-HR"/>
              </w:rPr>
              <w:t>BOX 1.</w:t>
            </w:r>
          </w:p>
        </w:tc>
        <w:tc>
          <w:tcPr>
            <w:tcW w:w="1366" w:type="dxa"/>
          </w:tcPr>
          <w:p w14:paraId="3BE247A9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10:05-10:15</w:t>
            </w:r>
          </w:p>
        </w:tc>
        <w:tc>
          <w:tcPr>
            <w:tcW w:w="1366" w:type="dxa"/>
          </w:tcPr>
          <w:p w14:paraId="72E3E3B3" w14:textId="77777777" w:rsidR="004F2B49" w:rsidRDefault="00890F3F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8:05</w:t>
            </w:r>
          </w:p>
        </w:tc>
      </w:tr>
      <w:tr w:rsidR="004F2B49" w14:paraId="064A8D8F" w14:textId="77777777" w:rsidTr="004F2B49">
        <w:tc>
          <w:tcPr>
            <w:tcW w:w="984" w:type="dxa"/>
          </w:tcPr>
          <w:p w14:paraId="327D69F1" w14:textId="77777777" w:rsidR="004F2B49" w:rsidRPr="00E54A13" w:rsidRDefault="004F2B49" w:rsidP="00772B5F">
            <w:pPr>
              <w:rPr>
                <w:b/>
                <w:noProof/>
                <w:lang w:val="hr-HR"/>
              </w:rPr>
            </w:pPr>
            <w:r w:rsidRPr="00E54A13">
              <w:rPr>
                <w:b/>
                <w:noProof/>
                <w:lang w:val="hr-HR"/>
              </w:rPr>
              <w:t>VII.B</w:t>
            </w:r>
          </w:p>
        </w:tc>
        <w:tc>
          <w:tcPr>
            <w:tcW w:w="2026" w:type="dxa"/>
          </w:tcPr>
          <w:p w14:paraId="10561D38" w14:textId="77777777" w:rsidR="004F2B49" w:rsidRDefault="009E18D8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Engleski jezik 1. kat</w:t>
            </w:r>
          </w:p>
        </w:tc>
        <w:tc>
          <w:tcPr>
            <w:tcW w:w="1042" w:type="dxa"/>
          </w:tcPr>
          <w:p w14:paraId="52AB9894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STRAŽNJI 1. KAT</w:t>
            </w:r>
          </w:p>
        </w:tc>
        <w:tc>
          <w:tcPr>
            <w:tcW w:w="1227" w:type="dxa"/>
          </w:tcPr>
          <w:p w14:paraId="1C093830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ŽENSKI</w:t>
            </w:r>
            <w:r w:rsidR="00890F3F">
              <w:rPr>
                <w:noProof/>
                <w:lang w:val="hr-HR"/>
              </w:rPr>
              <w:t xml:space="preserve"> PRVI KAT </w:t>
            </w:r>
            <w:r>
              <w:rPr>
                <w:noProof/>
                <w:lang w:val="hr-HR"/>
              </w:rPr>
              <w:t xml:space="preserve"> BOX 2.</w:t>
            </w:r>
          </w:p>
        </w:tc>
        <w:tc>
          <w:tcPr>
            <w:tcW w:w="1366" w:type="dxa"/>
          </w:tcPr>
          <w:p w14:paraId="28BD5BC9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10:15-10:25</w:t>
            </w:r>
          </w:p>
        </w:tc>
        <w:tc>
          <w:tcPr>
            <w:tcW w:w="1366" w:type="dxa"/>
          </w:tcPr>
          <w:p w14:paraId="0376F967" w14:textId="77777777" w:rsidR="004F2B49" w:rsidRDefault="00890F3F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8:15</w:t>
            </w:r>
          </w:p>
        </w:tc>
      </w:tr>
      <w:tr w:rsidR="004F2B49" w14:paraId="129BEE2D" w14:textId="77777777" w:rsidTr="004F2B49">
        <w:tc>
          <w:tcPr>
            <w:tcW w:w="984" w:type="dxa"/>
          </w:tcPr>
          <w:p w14:paraId="75254FB5" w14:textId="77777777" w:rsidR="004F2B49" w:rsidRPr="00E54A13" w:rsidRDefault="004F2B49" w:rsidP="00772B5F">
            <w:pPr>
              <w:rPr>
                <w:b/>
                <w:noProof/>
                <w:lang w:val="hr-HR"/>
              </w:rPr>
            </w:pPr>
            <w:r w:rsidRPr="00E54A13">
              <w:rPr>
                <w:b/>
                <w:noProof/>
                <w:lang w:val="hr-HR"/>
              </w:rPr>
              <w:t>VIII</w:t>
            </w:r>
            <w:r>
              <w:rPr>
                <w:b/>
                <w:noProof/>
                <w:lang w:val="hr-HR"/>
              </w:rPr>
              <w:t>.A</w:t>
            </w:r>
          </w:p>
        </w:tc>
        <w:tc>
          <w:tcPr>
            <w:tcW w:w="2026" w:type="dxa"/>
          </w:tcPr>
          <w:p w14:paraId="336FCBC4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Tehnilka kultura/Matematika</w:t>
            </w:r>
          </w:p>
        </w:tc>
        <w:tc>
          <w:tcPr>
            <w:tcW w:w="1042" w:type="dxa"/>
          </w:tcPr>
          <w:p w14:paraId="62E8DF2A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BOČNI</w:t>
            </w:r>
          </w:p>
        </w:tc>
        <w:tc>
          <w:tcPr>
            <w:tcW w:w="1227" w:type="dxa"/>
          </w:tcPr>
          <w:p w14:paraId="1AC63A9B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MUŠKI PRIZEMLJE ISPRED UČ. 10 </w:t>
            </w:r>
          </w:p>
        </w:tc>
        <w:tc>
          <w:tcPr>
            <w:tcW w:w="1366" w:type="dxa"/>
          </w:tcPr>
          <w:p w14:paraId="41C318D0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10:05-10:15</w:t>
            </w:r>
          </w:p>
        </w:tc>
        <w:tc>
          <w:tcPr>
            <w:tcW w:w="1366" w:type="dxa"/>
          </w:tcPr>
          <w:p w14:paraId="749BA87E" w14:textId="77777777" w:rsidR="004F2B49" w:rsidRDefault="00890F3F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8:25</w:t>
            </w:r>
          </w:p>
        </w:tc>
      </w:tr>
      <w:tr w:rsidR="004F2B49" w14:paraId="5FF54716" w14:textId="77777777" w:rsidTr="004F2B49">
        <w:tc>
          <w:tcPr>
            <w:tcW w:w="984" w:type="dxa"/>
          </w:tcPr>
          <w:p w14:paraId="030CE654" w14:textId="77777777" w:rsidR="004F2B49" w:rsidRPr="00E54A13" w:rsidRDefault="004F2B49" w:rsidP="00772B5F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VIII.B</w:t>
            </w:r>
          </w:p>
        </w:tc>
        <w:tc>
          <w:tcPr>
            <w:tcW w:w="2026" w:type="dxa"/>
          </w:tcPr>
          <w:p w14:paraId="20ECDDEA" w14:textId="77777777" w:rsidR="004F2B49" w:rsidRDefault="009E18D8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Matematika</w:t>
            </w:r>
          </w:p>
        </w:tc>
        <w:tc>
          <w:tcPr>
            <w:tcW w:w="1042" w:type="dxa"/>
          </w:tcPr>
          <w:p w14:paraId="3A0A12BB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STRAŽNJI PRVI KAT</w:t>
            </w:r>
          </w:p>
        </w:tc>
        <w:tc>
          <w:tcPr>
            <w:tcW w:w="1227" w:type="dxa"/>
          </w:tcPr>
          <w:p w14:paraId="2F7D6DAC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MUŠKI  1. KAT </w:t>
            </w:r>
          </w:p>
        </w:tc>
        <w:tc>
          <w:tcPr>
            <w:tcW w:w="1366" w:type="dxa"/>
          </w:tcPr>
          <w:p w14:paraId="79E51BE0" w14:textId="77777777" w:rsidR="004F2B49" w:rsidRDefault="004F2B49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10:15-10:25</w:t>
            </w:r>
          </w:p>
        </w:tc>
        <w:tc>
          <w:tcPr>
            <w:tcW w:w="1366" w:type="dxa"/>
          </w:tcPr>
          <w:p w14:paraId="656B49A6" w14:textId="77777777" w:rsidR="004F2B49" w:rsidRDefault="00890F3F" w:rsidP="00772B5F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8:25</w:t>
            </w:r>
          </w:p>
        </w:tc>
      </w:tr>
    </w:tbl>
    <w:p w14:paraId="5FB4F267" w14:textId="77777777" w:rsidR="00E54A13" w:rsidRDefault="0065015F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Učenici predmetne nastave koji dolaze autobusom dolaze u školu u 8:</w:t>
      </w:r>
      <w:r w:rsidR="002E3F13">
        <w:rPr>
          <w:noProof/>
          <w:lang w:val="hr-HR"/>
        </w:rPr>
        <w:t>25</w:t>
      </w:r>
    </w:p>
    <w:p w14:paraId="3BC44A56" w14:textId="77777777" w:rsidR="00616140" w:rsidRDefault="0065015F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 w:rsidRPr="008213DD">
        <w:rPr>
          <w:noProof/>
          <w:lang w:val="hr-HR"/>
        </w:rPr>
        <w:t>Učenici predmetne nastave koji dolaze pješice ili ih dovoze roditelji</w:t>
      </w:r>
      <w:r w:rsidR="008213DD" w:rsidRPr="008213DD">
        <w:rPr>
          <w:noProof/>
          <w:lang w:val="hr-HR"/>
        </w:rPr>
        <w:t>,</w:t>
      </w:r>
      <w:r w:rsidRPr="008213DD">
        <w:rPr>
          <w:noProof/>
          <w:lang w:val="hr-HR"/>
        </w:rPr>
        <w:t xml:space="preserve"> u školu ulaze </w:t>
      </w:r>
      <w:r>
        <w:rPr>
          <w:noProof/>
          <w:lang w:val="hr-HR"/>
        </w:rPr>
        <w:t>od 8:05,</w:t>
      </w:r>
      <w:r w:rsidRPr="008213DD">
        <w:rPr>
          <w:noProof/>
          <w:lang w:val="hr-HR"/>
        </w:rPr>
        <w:t xml:space="preserve"> prema protokolu</w:t>
      </w:r>
      <w:r w:rsidR="00890F3F">
        <w:rPr>
          <w:noProof/>
          <w:lang w:val="hr-HR"/>
        </w:rPr>
        <w:t xml:space="preserve"> prikazanom u tablici</w:t>
      </w:r>
      <w:r w:rsidRPr="008213DD">
        <w:rPr>
          <w:noProof/>
          <w:lang w:val="hr-HR"/>
        </w:rPr>
        <w:t xml:space="preserve"> i nastavljaju prema svojoj učionici – svaki razred ima točno određen ulaz i sanitarni čvor</w:t>
      </w:r>
      <w:r>
        <w:rPr>
          <w:noProof/>
          <w:lang w:val="hr-HR"/>
        </w:rPr>
        <w:t>. U iznimnim situacijama, ako učenika roditelj doveze ranije, učenik ulazi u školu na ulaz određen za njegov razredni odjel i odlazi u svoju učionici poštujući sve epiodemiološke mjere</w:t>
      </w:r>
    </w:p>
    <w:p w14:paraId="746494D0" w14:textId="77777777" w:rsidR="00EA020B" w:rsidRDefault="00EA020B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Ispred sanitarnih čvorova vidljivo je istaknuta linija za čekanje u redu</w:t>
      </w:r>
    </w:p>
    <w:p w14:paraId="51ADEC05" w14:textId="77777777" w:rsidR="00EA020B" w:rsidRDefault="00EA020B" w:rsidP="00772B5F">
      <w:pPr>
        <w:pStyle w:val="Odlomakpopisa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Sve učionice opremeljene su umivaonikom, tekućim sapunom i ubrusom za ruke, tako da za higijenu ruku nije potreban odlazak u sanitarne čvorove</w:t>
      </w:r>
    </w:p>
    <w:p w14:paraId="18444A6B" w14:textId="77777777" w:rsidR="0065015F" w:rsidRDefault="0065015F" w:rsidP="00772B5F">
      <w:pPr>
        <w:pStyle w:val="Odlomakpopisa"/>
        <w:rPr>
          <w:b/>
          <w:noProof/>
          <w:lang w:val="hr-HR"/>
        </w:rPr>
      </w:pPr>
    </w:p>
    <w:p w14:paraId="0EE7B31B" w14:textId="77777777" w:rsidR="0065015F" w:rsidRDefault="0065015F" w:rsidP="00772B5F">
      <w:pPr>
        <w:pStyle w:val="Odlomakpopisa"/>
        <w:rPr>
          <w:b/>
          <w:noProof/>
          <w:lang w:val="hr-HR"/>
        </w:rPr>
      </w:pPr>
      <w:r w:rsidRPr="0065015F">
        <w:rPr>
          <w:b/>
          <w:noProof/>
          <w:lang w:val="hr-HR"/>
        </w:rPr>
        <w:t>Raspored za predmetnu nastavu</w:t>
      </w:r>
    </w:p>
    <w:p w14:paraId="69CECA2E" w14:textId="77777777" w:rsidR="00C72693" w:rsidRPr="0065015F" w:rsidRDefault="00C72693" w:rsidP="00772B5F">
      <w:pPr>
        <w:pStyle w:val="Odlomakpopisa"/>
        <w:rPr>
          <w:b/>
          <w:noProof/>
          <w:lang w:val="hr-H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</w:tblGrid>
      <w:tr w:rsidR="00551763" w:rsidRPr="00551763" w14:paraId="63E0980F" w14:textId="77777777" w:rsidTr="00551763"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5465" w14:textId="77777777" w:rsidR="00551763" w:rsidRPr="00551763" w:rsidRDefault="00551763" w:rsidP="002702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PN</w:t>
            </w:r>
          </w:p>
        </w:tc>
      </w:tr>
      <w:tr w:rsidR="00551763" w:rsidRPr="00551763" w14:paraId="481D5A5C" w14:textId="77777777" w:rsidTr="00551763"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6179" w14:textId="77777777" w:rsidR="00551763" w:rsidRPr="00551763" w:rsidRDefault="00551763" w:rsidP="002702C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1.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399F" w14:textId="77777777" w:rsidR="00551763" w:rsidRPr="00551763" w:rsidRDefault="00551763" w:rsidP="002702C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val="hr-HR" w:eastAsia="hr-HR"/>
              </w:rPr>
              <w:t>8:30</w:t>
            </w: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– 9:15</w:t>
            </w:r>
          </w:p>
        </w:tc>
      </w:tr>
      <w:tr w:rsidR="00551763" w:rsidRPr="00551763" w14:paraId="45EC024E" w14:textId="77777777" w:rsidTr="00551763"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4DD8" w14:textId="77777777" w:rsidR="00551763" w:rsidRPr="00551763" w:rsidRDefault="00551763" w:rsidP="002702C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2.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29D0" w14:textId="77777777" w:rsidR="00551763" w:rsidRPr="00551763" w:rsidRDefault="00551763" w:rsidP="002702C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9:20 – 10:05</w:t>
            </w:r>
          </w:p>
        </w:tc>
      </w:tr>
      <w:tr w:rsidR="00551763" w:rsidRPr="00551763" w14:paraId="25E6384C" w14:textId="77777777" w:rsidTr="00551763"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39D7" w14:textId="77777777" w:rsidR="00551763" w:rsidRPr="00551763" w:rsidRDefault="00551763" w:rsidP="002702C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hr-HR" w:eastAsia="hr-HR"/>
              </w:rPr>
              <w:t>veliki odmor 25'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95DE" w14:textId="77777777" w:rsidR="00551763" w:rsidRPr="00551763" w:rsidRDefault="00551763" w:rsidP="002702C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</w:tr>
      <w:tr w:rsidR="00551763" w:rsidRPr="00551763" w14:paraId="68AF0D93" w14:textId="77777777" w:rsidTr="00551763"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7C80" w14:textId="77777777" w:rsidR="00551763" w:rsidRPr="00551763" w:rsidRDefault="00551763" w:rsidP="002702C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3.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F985" w14:textId="77777777" w:rsidR="00551763" w:rsidRPr="00551763" w:rsidRDefault="00551763" w:rsidP="002702C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10:30 – 11:15</w:t>
            </w:r>
          </w:p>
        </w:tc>
      </w:tr>
      <w:tr w:rsidR="00551763" w:rsidRPr="00551763" w14:paraId="630DBC9F" w14:textId="77777777" w:rsidTr="00551763"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AB54" w14:textId="77777777" w:rsidR="00551763" w:rsidRPr="00551763" w:rsidRDefault="00551763" w:rsidP="002702C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4.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70B5" w14:textId="77777777" w:rsidR="00551763" w:rsidRPr="00551763" w:rsidRDefault="00551763" w:rsidP="002702C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11:20 – 12:05</w:t>
            </w:r>
          </w:p>
        </w:tc>
      </w:tr>
      <w:tr w:rsidR="00551763" w:rsidRPr="00551763" w14:paraId="1FEFDF13" w14:textId="77777777" w:rsidTr="00551763"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1D0B" w14:textId="77777777" w:rsidR="00551763" w:rsidRPr="00551763" w:rsidRDefault="00551763" w:rsidP="002702C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5.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FD73" w14:textId="77777777" w:rsidR="00551763" w:rsidRPr="00551763" w:rsidRDefault="00551763" w:rsidP="002702C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12:10 – 12:55</w:t>
            </w:r>
          </w:p>
        </w:tc>
      </w:tr>
      <w:tr w:rsidR="00551763" w:rsidRPr="00551763" w14:paraId="4C82BF52" w14:textId="77777777" w:rsidTr="00551763"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9B84" w14:textId="77777777" w:rsidR="00551763" w:rsidRPr="00551763" w:rsidRDefault="00551763" w:rsidP="002702C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6.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F8F5" w14:textId="77777777" w:rsidR="00551763" w:rsidRPr="00551763" w:rsidRDefault="00551763" w:rsidP="002702C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13:00 – 13:45</w:t>
            </w:r>
          </w:p>
        </w:tc>
      </w:tr>
      <w:tr w:rsidR="00551763" w:rsidRPr="00551763" w14:paraId="101944A7" w14:textId="77777777" w:rsidTr="00551763"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9158" w14:textId="77777777" w:rsidR="00551763" w:rsidRPr="00551763" w:rsidRDefault="00551763" w:rsidP="002702C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7.</w:t>
            </w:r>
            <w:r w:rsidRPr="0055176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hr-HR" w:eastAsia="hr-HR"/>
              </w:rPr>
              <w:t>       </w:t>
            </w:r>
            <w:r w:rsidRPr="00551763">
              <w:rPr>
                <w:rFonts w:ascii="Calibri" w:eastAsia="Times New Roman" w:hAnsi="Calibri" w:cs="Calibri"/>
                <w:color w:val="222222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ADAB" w14:textId="77777777" w:rsidR="00551763" w:rsidRPr="00551763" w:rsidRDefault="00551763" w:rsidP="002702C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hr-HR"/>
              </w:rPr>
            </w:pPr>
            <w:r w:rsidRPr="0055176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hr-HR" w:eastAsia="hr-HR"/>
              </w:rPr>
              <w:t>13:50 – 14:35</w:t>
            </w:r>
          </w:p>
        </w:tc>
      </w:tr>
    </w:tbl>
    <w:p w14:paraId="2CEF0E07" w14:textId="02A9FAC7" w:rsidR="00E8008F" w:rsidRPr="00C81268" w:rsidRDefault="00E8008F" w:rsidP="00551763">
      <w:pPr>
        <w:pStyle w:val="Odlomakpopisa"/>
        <w:rPr>
          <w:noProof/>
          <w:lang w:val="hr-HR"/>
        </w:rPr>
      </w:pPr>
    </w:p>
    <w:p w14:paraId="69F9DE69" w14:textId="77777777" w:rsidR="00616140" w:rsidRDefault="00E8008F" w:rsidP="00772B5F">
      <w:pPr>
        <w:rPr>
          <w:b/>
          <w:noProof/>
          <w:lang w:val="hr-HR"/>
        </w:rPr>
      </w:pPr>
      <w:r w:rsidRPr="00E8008F">
        <w:rPr>
          <w:b/>
          <w:noProof/>
          <w:lang w:val="hr-HR"/>
        </w:rPr>
        <w:t xml:space="preserve"> </w:t>
      </w:r>
      <w:r w:rsidR="00890F3F">
        <w:rPr>
          <w:b/>
          <w:noProof/>
          <w:lang w:val="hr-HR"/>
        </w:rPr>
        <w:t xml:space="preserve">Povratak: </w:t>
      </w:r>
      <w:r w:rsidRPr="00E8008F">
        <w:rPr>
          <w:b/>
          <w:noProof/>
          <w:lang w:val="hr-HR"/>
        </w:rPr>
        <w:t xml:space="preserve">Bus: </w:t>
      </w:r>
      <w:r w:rsidR="00890F3F">
        <w:rPr>
          <w:b/>
          <w:noProof/>
          <w:lang w:val="hr-HR"/>
        </w:rPr>
        <w:t xml:space="preserve">12:45 i </w:t>
      </w:r>
      <w:r w:rsidR="00EA020B">
        <w:rPr>
          <w:b/>
          <w:noProof/>
          <w:lang w:val="hr-HR"/>
        </w:rPr>
        <w:t>14:00</w:t>
      </w:r>
    </w:p>
    <w:p w14:paraId="31D64101" w14:textId="77777777" w:rsidR="00EA020B" w:rsidRDefault="00EA020B" w:rsidP="00772B5F">
      <w:pPr>
        <w:rPr>
          <w:b/>
          <w:noProof/>
          <w:lang w:val="hr-HR"/>
        </w:rPr>
      </w:pPr>
      <w:r>
        <w:rPr>
          <w:b/>
          <w:noProof/>
          <w:lang w:val="hr-HR"/>
        </w:rPr>
        <w:t>U svakom razrednom odjelu biti će istaknuta lista učenika koji nužno koriste uslugu prijevoza. Tim učenicima, a s obzirom da se nastava odvija u blokovima, biti će dozvoljen</w:t>
      </w:r>
      <w:r w:rsidR="00772B5F">
        <w:rPr>
          <w:b/>
          <w:noProof/>
          <w:lang w:val="hr-HR"/>
        </w:rPr>
        <w:t xml:space="preserve"> odlazak na autobus.</w:t>
      </w:r>
    </w:p>
    <w:p w14:paraId="03889B8F" w14:textId="77777777" w:rsidR="003723C5" w:rsidRDefault="00772B5F" w:rsidP="00772B5F">
      <w:pPr>
        <w:rPr>
          <w:b/>
          <w:noProof/>
          <w:lang w:val="hr-HR"/>
        </w:rPr>
      </w:pPr>
      <w:r>
        <w:rPr>
          <w:b/>
          <w:noProof/>
          <w:lang w:val="hr-HR"/>
        </w:rPr>
        <w:t>Obaveza osiguranja prijevoza odnosi se na učenike razredne nastave koji žive na adresi koja je od škole udaljena 3 i više km, a predmetne nastave 5 i više kilometara</w:t>
      </w:r>
      <w:r w:rsidR="003723C5">
        <w:rPr>
          <w:b/>
          <w:noProof/>
          <w:lang w:val="hr-HR"/>
        </w:rPr>
        <w:t>,</w:t>
      </w:r>
      <w:r>
        <w:rPr>
          <w:b/>
          <w:noProof/>
          <w:lang w:val="hr-HR"/>
        </w:rPr>
        <w:t xml:space="preserve"> stoga se apelira na roditelje da učenici koriste prijevoz samo u krajnjoj nuždi. </w:t>
      </w:r>
    </w:p>
    <w:p w14:paraId="2AC46869" w14:textId="77777777" w:rsidR="00772B5F" w:rsidRDefault="00772B5F" w:rsidP="00772B5F">
      <w:pPr>
        <w:rPr>
          <w:b/>
          <w:noProof/>
          <w:lang w:val="hr-HR"/>
        </w:rPr>
      </w:pPr>
      <w:r>
        <w:rPr>
          <w:b/>
          <w:noProof/>
          <w:lang w:val="hr-HR"/>
        </w:rPr>
        <w:t>Radi ograničenog broja mogućih korisnika, roditelji</w:t>
      </w:r>
      <w:r w:rsidR="003723C5">
        <w:rPr>
          <w:b/>
          <w:noProof/>
          <w:lang w:val="hr-HR"/>
        </w:rPr>
        <w:t xml:space="preserve"> svoju </w:t>
      </w:r>
      <w:r>
        <w:rPr>
          <w:b/>
          <w:noProof/>
          <w:lang w:val="hr-HR"/>
        </w:rPr>
        <w:t xml:space="preserve"> potrebu za prijevozom obavezno prijavljuju razrednic</w:t>
      </w:r>
      <w:r w:rsidR="00890F3F">
        <w:rPr>
          <w:b/>
          <w:noProof/>
          <w:lang w:val="hr-HR"/>
        </w:rPr>
        <w:t>i</w:t>
      </w:r>
      <w:r>
        <w:rPr>
          <w:b/>
          <w:noProof/>
          <w:lang w:val="hr-HR"/>
        </w:rPr>
        <w:t>.</w:t>
      </w:r>
      <w:r w:rsidR="00890F3F">
        <w:rPr>
          <w:b/>
          <w:noProof/>
          <w:lang w:val="hr-HR"/>
        </w:rPr>
        <w:t xml:space="preserve"> </w:t>
      </w:r>
      <w:r w:rsidR="0038326A">
        <w:rPr>
          <w:b/>
          <w:noProof/>
          <w:lang w:val="hr-HR"/>
        </w:rPr>
        <w:t xml:space="preserve">Prioritet prilikom rasporeda korištenja autobusa, imaju učenici koji obitavaju u nasteljima Randići, Šoići, Urinj, Perovići, Maračići i Dujmići. </w:t>
      </w:r>
      <w:r w:rsidR="00890F3F">
        <w:rPr>
          <w:b/>
          <w:noProof/>
          <w:lang w:val="hr-HR"/>
        </w:rPr>
        <w:t>Maksimalan broj učenika koji može biti primljen u atuobus po vožnji iznosi 25-30 učenika</w:t>
      </w:r>
      <w:r w:rsidR="0038326A">
        <w:rPr>
          <w:b/>
          <w:noProof/>
          <w:lang w:val="hr-HR"/>
        </w:rPr>
        <w:t xml:space="preserve"> stoga molimo roditelje i učenike za razumijevanje i solidarnost prema onima koji žive udaljeno i doista nemaju drugu mogućnost odlaska kući.</w:t>
      </w:r>
    </w:p>
    <w:p w14:paraId="4BE6451B" w14:textId="77777777" w:rsidR="00C72693" w:rsidRPr="00C72693" w:rsidRDefault="00C72693" w:rsidP="00772B5F">
      <w:pPr>
        <w:rPr>
          <w:b/>
          <w:noProof/>
          <w:color w:val="FF0000"/>
          <w:u w:val="single"/>
          <w:lang w:val="hr-HR"/>
        </w:rPr>
      </w:pPr>
      <w:r w:rsidRPr="00C72693">
        <w:rPr>
          <w:b/>
          <w:noProof/>
          <w:color w:val="FF0000"/>
          <w:u w:val="single"/>
          <w:lang w:val="hr-HR"/>
        </w:rPr>
        <w:t>U autobusu maske obavezno nose učenici razredne i učenici predmetne nastave.</w:t>
      </w:r>
    </w:p>
    <w:p w14:paraId="5BF60927" w14:textId="77777777" w:rsidR="00E54A13" w:rsidRDefault="00E54A13" w:rsidP="00772B5F">
      <w:pPr>
        <w:rPr>
          <w:noProof/>
          <w:lang w:val="hr-HR"/>
        </w:rPr>
      </w:pPr>
      <w:r>
        <w:rPr>
          <w:noProof/>
          <w:lang w:val="hr-HR"/>
        </w:rPr>
        <w:t>Postupak ulaska za učenike i razredne i predmetne nastave je slijedeći:</w:t>
      </w:r>
    </w:p>
    <w:p w14:paraId="08CA1009" w14:textId="77777777" w:rsidR="00E54A13" w:rsidRDefault="00E54A13" w:rsidP="00772B5F">
      <w:pPr>
        <w:pStyle w:val="Odlomakpopisa"/>
        <w:numPr>
          <w:ilvl w:val="0"/>
          <w:numId w:val="1"/>
        </w:numPr>
        <w:rPr>
          <w:noProof/>
          <w:lang w:val="hr-HR"/>
        </w:rPr>
      </w:pPr>
      <w:r w:rsidRPr="002E3F13">
        <w:rPr>
          <w:b/>
          <w:noProof/>
          <w:lang w:val="hr-HR"/>
        </w:rPr>
        <w:t>učenicima razredne</w:t>
      </w:r>
      <w:r>
        <w:rPr>
          <w:noProof/>
          <w:lang w:val="hr-HR"/>
        </w:rPr>
        <w:t xml:space="preserve"> nastave</w:t>
      </w:r>
      <w:r w:rsidR="00047C91">
        <w:rPr>
          <w:noProof/>
          <w:lang w:val="hr-HR"/>
        </w:rPr>
        <w:t>,</w:t>
      </w:r>
      <w:r>
        <w:rPr>
          <w:noProof/>
          <w:lang w:val="hr-HR"/>
        </w:rPr>
        <w:t xml:space="preserve"> </w:t>
      </w:r>
      <w:r w:rsidR="00675F44">
        <w:rPr>
          <w:noProof/>
          <w:lang w:val="hr-HR"/>
        </w:rPr>
        <w:t xml:space="preserve">osoba na ulazu </w:t>
      </w:r>
      <w:r>
        <w:rPr>
          <w:noProof/>
          <w:lang w:val="hr-HR"/>
        </w:rPr>
        <w:t xml:space="preserve"> pri ulasku</w:t>
      </w:r>
      <w:r w:rsidR="00675F44">
        <w:rPr>
          <w:noProof/>
          <w:lang w:val="hr-HR"/>
        </w:rPr>
        <w:t xml:space="preserve"> u školsku zgradu,</w:t>
      </w:r>
      <w:r>
        <w:rPr>
          <w:noProof/>
          <w:lang w:val="hr-HR"/>
        </w:rPr>
        <w:t xml:space="preserve"> mjer</w:t>
      </w:r>
      <w:r w:rsidR="00675F44">
        <w:rPr>
          <w:noProof/>
          <w:lang w:val="hr-HR"/>
        </w:rPr>
        <w:t>i</w:t>
      </w:r>
      <w:r w:rsidR="002E3F13">
        <w:rPr>
          <w:noProof/>
          <w:lang w:val="hr-HR"/>
        </w:rPr>
        <w:t xml:space="preserve"> temperaturu</w:t>
      </w:r>
      <w:r>
        <w:rPr>
          <w:noProof/>
          <w:lang w:val="hr-HR"/>
        </w:rPr>
        <w:t xml:space="preserve"> te učenici prolaze </w:t>
      </w:r>
      <w:r w:rsidR="00675F44">
        <w:rPr>
          <w:noProof/>
          <w:lang w:val="hr-HR"/>
        </w:rPr>
        <w:t>preko tepiha za dezinfekciju obuće</w:t>
      </w:r>
      <w:r>
        <w:rPr>
          <w:noProof/>
          <w:lang w:val="hr-HR"/>
        </w:rPr>
        <w:t>,</w:t>
      </w:r>
      <w:r w:rsidR="002E3F13">
        <w:rPr>
          <w:noProof/>
          <w:lang w:val="hr-HR"/>
        </w:rPr>
        <w:t xml:space="preserve"> učenik nastavlja prema svojoj učionici ocrtanom trasom,</w:t>
      </w:r>
      <w:r w:rsidR="00675F44">
        <w:rPr>
          <w:noProof/>
          <w:lang w:val="hr-HR"/>
        </w:rPr>
        <w:t xml:space="preserve"> sjeda na klupicu ispred učionice, obuva papuče i ulazi u razred, u razredu pere ruke i zauzima svoje radno mjesto</w:t>
      </w:r>
      <w:r w:rsidR="00047C91">
        <w:rPr>
          <w:noProof/>
          <w:lang w:val="hr-HR"/>
        </w:rPr>
        <w:t xml:space="preserve"> UČENICI RAZREDNE NASTAVE NE KORISTE SREDSTVO ZA DEZINFEKCIJU RUKU, VEĆ VIŠE PUTA, A OBAVEZNO KOD DOLASKA, PRIJE MARENDE, NAKON KORIŠTENJA SANITARNIH PROSTORA, DIRANJA NOSA… – PERU RUKE TEKUĆOM VODOM I SAPUNOM</w:t>
      </w:r>
    </w:p>
    <w:p w14:paraId="4AD5EE34" w14:textId="77777777" w:rsidR="00E54A13" w:rsidRDefault="00E54A13" w:rsidP="00772B5F">
      <w:pPr>
        <w:pStyle w:val="Odlomakpopisa"/>
        <w:numPr>
          <w:ilvl w:val="0"/>
          <w:numId w:val="1"/>
        </w:numPr>
        <w:rPr>
          <w:noProof/>
          <w:lang w:val="hr-HR"/>
        </w:rPr>
      </w:pPr>
      <w:r w:rsidRPr="002E3F13">
        <w:rPr>
          <w:b/>
          <w:noProof/>
          <w:lang w:val="hr-HR"/>
        </w:rPr>
        <w:t>učenicima predmetne</w:t>
      </w:r>
      <w:r>
        <w:rPr>
          <w:noProof/>
          <w:lang w:val="hr-HR"/>
        </w:rPr>
        <w:t xml:space="preserve"> nastave</w:t>
      </w:r>
      <w:r w:rsidR="00675F44">
        <w:rPr>
          <w:noProof/>
          <w:lang w:val="hr-HR"/>
        </w:rPr>
        <w:t xml:space="preserve">, osoba na ulazu </w:t>
      </w:r>
      <w:r>
        <w:rPr>
          <w:noProof/>
          <w:lang w:val="hr-HR"/>
        </w:rPr>
        <w:t xml:space="preserve"> mjer</w:t>
      </w:r>
      <w:r w:rsidR="00675F44">
        <w:rPr>
          <w:noProof/>
          <w:lang w:val="hr-HR"/>
        </w:rPr>
        <w:t>i</w:t>
      </w:r>
      <w:r>
        <w:rPr>
          <w:noProof/>
          <w:lang w:val="hr-HR"/>
        </w:rPr>
        <w:t xml:space="preserve"> temperaturu, </w:t>
      </w:r>
      <w:r w:rsidR="002E3F13">
        <w:rPr>
          <w:noProof/>
          <w:lang w:val="hr-HR"/>
        </w:rPr>
        <w:t xml:space="preserve">dezinficiraju </w:t>
      </w:r>
      <w:r>
        <w:rPr>
          <w:noProof/>
          <w:lang w:val="hr-HR"/>
        </w:rPr>
        <w:t xml:space="preserve"> ruke dezinfekcijskim sredstvom, te učenici prolaze </w:t>
      </w:r>
      <w:r w:rsidR="00675F44">
        <w:rPr>
          <w:noProof/>
          <w:lang w:val="hr-HR"/>
        </w:rPr>
        <w:t>preko tepiha za dezinfekciju cipela, na svoju obuću učenik navlači platnenu zaštitu</w:t>
      </w:r>
      <w:r w:rsidR="002E3F13">
        <w:rPr>
          <w:noProof/>
          <w:lang w:val="hr-HR"/>
        </w:rPr>
        <w:t xml:space="preserve"> ili obuva papuče </w:t>
      </w:r>
      <w:r w:rsidR="00675F44">
        <w:rPr>
          <w:noProof/>
          <w:lang w:val="hr-HR"/>
        </w:rPr>
        <w:t xml:space="preserve"> i ulazi u učionicu, pere ruke i zauzima svoje radno mjesto</w:t>
      </w:r>
    </w:p>
    <w:p w14:paraId="0C201EEE" w14:textId="77777777" w:rsidR="00CE0932" w:rsidRDefault="007300CE" w:rsidP="00772B5F">
      <w:pPr>
        <w:rPr>
          <w:noProof/>
          <w:lang w:val="hr-HR"/>
        </w:rPr>
      </w:pPr>
      <w:r>
        <w:rPr>
          <w:noProof/>
          <w:lang w:val="hr-HR"/>
        </w:rPr>
        <w:t xml:space="preserve">Tijekom nastavnog procesa i školskih odmora učiteljice/učitelji cijelo vrijeme provode sa učenicima u razrednom odjelu. </w:t>
      </w:r>
    </w:p>
    <w:p w14:paraId="474F425D" w14:textId="77777777" w:rsidR="007300CE" w:rsidRDefault="007300CE" w:rsidP="00772B5F">
      <w:pPr>
        <w:rPr>
          <w:noProof/>
          <w:lang w:val="hr-HR"/>
        </w:rPr>
      </w:pPr>
      <w:r>
        <w:rPr>
          <w:noProof/>
          <w:lang w:val="hr-HR"/>
        </w:rPr>
        <w:t>Učitelji/učiteljice predmetne nastave koji imaju nastavu u razrednoj nastavi u vrijeme nastave obavezno nose maske.</w:t>
      </w:r>
    </w:p>
    <w:p w14:paraId="46B1C293" w14:textId="77777777" w:rsidR="003723C5" w:rsidRDefault="007300CE" w:rsidP="00772B5F">
      <w:pPr>
        <w:rPr>
          <w:noProof/>
          <w:lang w:val="hr-HR"/>
        </w:rPr>
      </w:pPr>
      <w:r w:rsidRPr="00047C91">
        <w:rPr>
          <w:b/>
          <w:noProof/>
          <w:lang w:val="hr-HR"/>
        </w:rPr>
        <w:t>Maske su obavezne za vrijeme boravka u školi za sve učenike predmetne nastave, kao i njihove učitelje/učiteljice</w:t>
      </w:r>
      <w:r>
        <w:rPr>
          <w:noProof/>
          <w:lang w:val="hr-HR"/>
        </w:rPr>
        <w:t xml:space="preserve">, budući u </w:t>
      </w:r>
      <w:r w:rsidR="003723C5">
        <w:rPr>
          <w:noProof/>
          <w:lang w:val="hr-HR"/>
        </w:rPr>
        <w:t>većini učionica</w:t>
      </w:r>
      <w:r>
        <w:rPr>
          <w:noProof/>
          <w:lang w:val="hr-HR"/>
        </w:rPr>
        <w:t xml:space="preserve"> nije moguće </w:t>
      </w:r>
      <w:r w:rsidR="003723C5">
        <w:rPr>
          <w:noProof/>
          <w:lang w:val="hr-HR"/>
        </w:rPr>
        <w:t xml:space="preserve">osigurati </w:t>
      </w:r>
      <w:r>
        <w:rPr>
          <w:noProof/>
          <w:lang w:val="hr-HR"/>
        </w:rPr>
        <w:t>razmak od najmanje 1,5 metara između učenika.</w:t>
      </w:r>
      <w:r w:rsidR="006E06B1">
        <w:rPr>
          <w:noProof/>
          <w:lang w:val="hr-HR"/>
        </w:rPr>
        <w:t xml:space="preserve"> </w:t>
      </w:r>
    </w:p>
    <w:p w14:paraId="2C82649C" w14:textId="77777777" w:rsidR="003723C5" w:rsidRDefault="003723C5" w:rsidP="00772B5F">
      <w:pPr>
        <w:rPr>
          <w:noProof/>
          <w:lang w:val="hr-HR"/>
        </w:rPr>
      </w:pPr>
      <w:r>
        <w:rPr>
          <w:noProof/>
          <w:lang w:val="hr-HR"/>
        </w:rPr>
        <w:t xml:space="preserve">Osnivač je </w:t>
      </w:r>
      <w:r w:rsidR="006E06B1">
        <w:rPr>
          <w:noProof/>
          <w:lang w:val="hr-HR"/>
        </w:rPr>
        <w:t xml:space="preserve"> </w:t>
      </w:r>
      <w:r>
        <w:rPr>
          <w:noProof/>
          <w:lang w:val="hr-HR"/>
        </w:rPr>
        <w:t>osigurao</w:t>
      </w:r>
      <w:r w:rsidR="006E06B1">
        <w:rPr>
          <w:noProof/>
          <w:lang w:val="hr-HR"/>
        </w:rPr>
        <w:t xml:space="preserve"> 4</w:t>
      </w:r>
      <w:r w:rsidR="00675F44">
        <w:rPr>
          <w:noProof/>
          <w:lang w:val="hr-HR"/>
        </w:rPr>
        <w:t>5</w:t>
      </w:r>
      <w:r w:rsidR="006E06B1">
        <w:rPr>
          <w:noProof/>
          <w:lang w:val="hr-HR"/>
        </w:rPr>
        <w:t>0 komada platnenih dvoslojnih maski za zaposlenike i učenike.</w:t>
      </w:r>
      <w:r w:rsidR="00047C91">
        <w:rPr>
          <w:noProof/>
          <w:lang w:val="hr-HR"/>
        </w:rPr>
        <w:t xml:space="preserve"> </w:t>
      </w:r>
    </w:p>
    <w:p w14:paraId="215A7B08" w14:textId="77777777" w:rsidR="003723C5" w:rsidRDefault="00047C91" w:rsidP="00772B5F">
      <w:pPr>
        <w:rPr>
          <w:noProof/>
          <w:lang w:val="hr-HR"/>
        </w:rPr>
      </w:pPr>
      <w:r w:rsidRPr="003723C5">
        <w:rPr>
          <w:b/>
          <w:noProof/>
          <w:lang w:val="hr-HR"/>
        </w:rPr>
        <w:t xml:space="preserve">Učenici i učitelji koji iz medicinskih razloga ne mogu nositi zaštitnu masku, </w:t>
      </w:r>
      <w:r w:rsidR="00D07DAD" w:rsidRPr="003723C5">
        <w:rPr>
          <w:b/>
          <w:noProof/>
          <w:lang w:val="hr-HR"/>
        </w:rPr>
        <w:t xml:space="preserve">o navedenom </w:t>
      </w:r>
      <w:r w:rsidRPr="003723C5">
        <w:rPr>
          <w:b/>
          <w:noProof/>
          <w:lang w:val="hr-HR"/>
        </w:rPr>
        <w:t>prilažu potvrdu liječnika</w:t>
      </w:r>
      <w:r w:rsidR="00D07DAD">
        <w:rPr>
          <w:noProof/>
          <w:lang w:val="hr-HR"/>
        </w:rPr>
        <w:t xml:space="preserve">. </w:t>
      </w:r>
    </w:p>
    <w:p w14:paraId="272EAAE3" w14:textId="77777777" w:rsidR="003723C5" w:rsidRDefault="00D07DAD" w:rsidP="00772B5F">
      <w:pPr>
        <w:rPr>
          <w:noProof/>
          <w:lang w:val="hr-HR"/>
        </w:rPr>
      </w:pPr>
      <w:r>
        <w:rPr>
          <w:noProof/>
          <w:lang w:val="hr-HR"/>
        </w:rPr>
        <w:t>Za učitelje, škola je osigurala i vizire</w:t>
      </w:r>
      <w:r w:rsidR="003723C5">
        <w:rPr>
          <w:noProof/>
          <w:lang w:val="hr-HR"/>
        </w:rPr>
        <w:t xml:space="preserve"> ukoliko je medicinski kontraindicirano nošenje maski.</w:t>
      </w:r>
      <w:r>
        <w:rPr>
          <w:noProof/>
          <w:lang w:val="hr-HR"/>
        </w:rPr>
        <w:t xml:space="preserve"> </w:t>
      </w:r>
    </w:p>
    <w:p w14:paraId="445E9D28" w14:textId="77777777" w:rsidR="007300CE" w:rsidRDefault="00D07DAD" w:rsidP="00772B5F">
      <w:pPr>
        <w:rPr>
          <w:noProof/>
          <w:lang w:val="hr-HR"/>
        </w:rPr>
      </w:pPr>
      <w:r>
        <w:rPr>
          <w:noProof/>
          <w:lang w:val="hr-HR"/>
        </w:rPr>
        <w:lastRenderedPageBreak/>
        <w:t>Učenici koji ne mogu nositi masku,a imaju zdravstvenu indikaciju o nemogućnosti, biti će smješteni na udaljeno mjesto unutar porstora učionice.</w:t>
      </w:r>
    </w:p>
    <w:p w14:paraId="7CBFE770" w14:textId="77777777" w:rsidR="00D07DAD" w:rsidRDefault="007300CE" w:rsidP="00772B5F">
      <w:pPr>
        <w:rPr>
          <w:noProof/>
          <w:lang w:val="hr-HR"/>
        </w:rPr>
      </w:pPr>
      <w:r>
        <w:rPr>
          <w:noProof/>
          <w:lang w:val="hr-HR"/>
        </w:rPr>
        <w:t>Ulazak u kancelarije i zbornicu za nastavno osoblje i posjetilje moguć je jedino u iznimnim i neophodnim situacijama uz obvezu nošenja maski</w:t>
      </w:r>
      <w:r w:rsidR="00675F44">
        <w:rPr>
          <w:noProof/>
          <w:lang w:val="hr-HR"/>
        </w:rPr>
        <w:t xml:space="preserve"> i prethodnu dezinfekciju ruku. </w:t>
      </w:r>
    </w:p>
    <w:p w14:paraId="691EA0B5" w14:textId="77777777" w:rsidR="003723C5" w:rsidRDefault="008213DD" w:rsidP="00772B5F">
      <w:pPr>
        <w:rPr>
          <w:noProof/>
          <w:lang w:val="hr-HR"/>
        </w:rPr>
      </w:pPr>
      <w:r>
        <w:rPr>
          <w:noProof/>
          <w:lang w:val="hr-HR"/>
        </w:rPr>
        <w:t>U svakom prostoru vidljivo je označen max.broj osoba koji smiju u isto vrijeme boraviti u navedenom.</w:t>
      </w:r>
    </w:p>
    <w:p w14:paraId="570824AE" w14:textId="77777777" w:rsidR="00675F44" w:rsidRDefault="00675F44" w:rsidP="00772B5F">
      <w:pPr>
        <w:rPr>
          <w:noProof/>
          <w:lang w:val="hr-HR"/>
        </w:rPr>
      </w:pPr>
      <w:r>
        <w:rPr>
          <w:noProof/>
          <w:lang w:val="hr-HR"/>
        </w:rPr>
        <w:t>Učitelji</w:t>
      </w:r>
      <w:r w:rsidR="003723C5">
        <w:rPr>
          <w:noProof/>
          <w:lang w:val="hr-HR"/>
        </w:rPr>
        <w:t xml:space="preserve"> kao i učenici </w:t>
      </w:r>
      <w:r>
        <w:rPr>
          <w:noProof/>
          <w:lang w:val="hr-HR"/>
        </w:rPr>
        <w:t xml:space="preserve"> mogu izabrati, hoće li preko svoje obuće nositi platnenu zaštitu ili će se za kretanje po školi preobuti u papuče. </w:t>
      </w:r>
    </w:p>
    <w:p w14:paraId="6E741ABF" w14:textId="77777777" w:rsidR="007300CE" w:rsidRDefault="00675F44" w:rsidP="00772B5F">
      <w:pPr>
        <w:rPr>
          <w:noProof/>
          <w:lang w:val="hr-HR"/>
        </w:rPr>
      </w:pPr>
      <w:r>
        <w:rPr>
          <w:noProof/>
          <w:lang w:val="hr-HR"/>
        </w:rPr>
        <w:t>Učitelji ulaze na ulaz najbl</w:t>
      </w:r>
      <w:r w:rsidR="008213DD">
        <w:rPr>
          <w:noProof/>
          <w:lang w:val="hr-HR"/>
        </w:rPr>
        <w:t>iži učionici u kojoj imaju sat</w:t>
      </w:r>
      <w:r w:rsidR="00D07DAD">
        <w:rPr>
          <w:noProof/>
          <w:lang w:val="hr-HR"/>
        </w:rPr>
        <w:t xml:space="preserve"> i poštuju epidemiološke mjere istovjetne onima za učenike.</w:t>
      </w:r>
    </w:p>
    <w:p w14:paraId="77331508" w14:textId="77777777" w:rsidR="004210F3" w:rsidRDefault="004210F3" w:rsidP="00772B5F">
      <w:pPr>
        <w:rPr>
          <w:noProof/>
          <w:lang w:val="hr-HR"/>
        </w:rPr>
      </w:pPr>
      <w:r>
        <w:rPr>
          <w:noProof/>
          <w:lang w:val="hr-HR"/>
        </w:rPr>
        <w:t xml:space="preserve">Za učenike predmetne nastave nastava će se organizirati za sve predmete </w:t>
      </w:r>
      <w:r w:rsidR="00675F44">
        <w:rPr>
          <w:noProof/>
          <w:lang w:val="hr-HR"/>
        </w:rPr>
        <w:t xml:space="preserve">maksimalno </w:t>
      </w:r>
      <w:r>
        <w:rPr>
          <w:noProof/>
          <w:lang w:val="hr-HR"/>
        </w:rPr>
        <w:t>kroz dvosat kako bi se što više smanjila protočnost razčitih učitelja/učiteljiva tijekom dana u razrednom odjelu.</w:t>
      </w:r>
    </w:p>
    <w:p w14:paraId="7DBAD9A6" w14:textId="77777777" w:rsidR="003723C5" w:rsidRDefault="004210F3" w:rsidP="00772B5F">
      <w:pPr>
        <w:rPr>
          <w:noProof/>
          <w:lang w:val="hr-HR"/>
        </w:rPr>
      </w:pPr>
      <w:r>
        <w:rPr>
          <w:noProof/>
          <w:lang w:val="hr-HR"/>
        </w:rPr>
        <w:t>Zvona između satova i u predmetnoj nastavi neće biti, te će se nastava s obzirom na različito vrijeme početka nastave i potrebnu smjenu učitelja/učiteljica  odvijati sa različitim vremenskim trajanjem dvosata.</w:t>
      </w:r>
      <w:r w:rsidR="006E06B1">
        <w:rPr>
          <w:noProof/>
          <w:lang w:val="hr-HR"/>
        </w:rPr>
        <w:t xml:space="preserve"> </w:t>
      </w:r>
    </w:p>
    <w:p w14:paraId="043CBE5A" w14:textId="77777777" w:rsidR="003723C5" w:rsidRDefault="006E06B1" w:rsidP="00772B5F">
      <w:pPr>
        <w:rPr>
          <w:noProof/>
          <w:lang w:val="hr-HR"/>
        </w:rPr>
      </w:pPr>
      <w:r w:rsidRPr="00CE0932">
        <w:rPr>
          <w:noProof/>
          <w:lang w:val="hr-HR"/>
        </w:rPr>
        <w:t>U razrednoj i predmetnoj nas</w:t>
      </w:r>
      <w:r w:rsidR="00C72693">
        <w:rPr>
          <w:noProof/>
          <w:lang w:val="hr-HR"/>
        </w:rPr>
        <w:t>tavi neće biti klasičnih odmora – dakle</w:t>
      </w:r>
      <w:r w:rsidR="003723C5">
        <w:rPr>
          <w:noProof/>
          <w:lang w:val="hr-HR"/>
        </w:rPr>
        <w:t>,</w:t>
      </w:r>
      <w:r w:rsidR="00C72693">
        <w:rPr>
          <w:noProof/>
          <w:lang w:val="hr-HR"/>
        </w:rPr>
        <w:t xml:space="preserve"> u vrijeme označeno kao VELIKI odmor, učenici predmetne nastave ne izlaze iz učionica u dvorište, ali se preporuča da učitelji svoju nastavu planiraju tako kako bi što je moguće više izvodili istu na otvorenom i izveli učenike iz </w:t>
      </w:r>
      <w:r w:rsidR="003723C5">
        <w:rPr>
          <w:noProof/>
          <w:lang w:val="hr-HR"/>
        </w:rPr>
        <w:t>učionice</w:t>
      </w:r>
      <w:r w:rsidR="00C72693">
        <w:rPr>
          <w:noProof/>
          <w:lang w:val="hr-HR"/>
        </w:rPr>
        <w:t xml:space="preserve">. </w:t>
      </w:r>
    </w:p>
    <w:p w14:paraId="295F3EB7" w14:textId="77777777" w:rsidR="004210F3" w:rsidRDefault="00C72693" w:rsidP="00772B5F">
      <w:pPr>
        <w:rPr>
          <w:noProof/>
          <w:lang w:val="hr-HR"/>
        </w:rPr>
      </w:pPr>
      <w:r>
        <w:rPr>
          <w:noProof/>
          <w:lang w:val="hr-HR"/>
        </w:rPr>
        <w:t>Vrlo je važno umati na umu da je škola mjesto u kojem treba brinuti i o psihofizičkom razvoju djeteta te je potrebno stvoriti takvu klimu da se učenici i učitelji tijekom rada osjećaju ugodno i sigurno.</w:t>
      </w:r>
    </w:p>
    <w:p w14:paraId="45F5B8EA" w14:textId="77777777" w:rsidR="00D06CB8" w:rsidRDefault="004046D2" w:rsidP="00772B5F">
      <w:pPr>
        <w:rPr>
          <w:noProof/>
          <w:lang w:val="hr-HR"/>
        </w:rPr>
      </w:pPr>
      <w:r>
        <w:rPr>
          <w:noProof/>
          <w:lang w:val="hr-HR"/>
        </w:rPr>
        <w:t xml:space="preserve">     </w:t>
      </w:r>
      <w:r w:rsidR="004210F3">
        <w:rPr>
          <w:noProof/>
          <w:lang w:val="hr-HR"/>
        </w:rPr>
        <w:t>Produženi boravak učenika odvijat će se prema Odluci</w:t>
      </w:r>
      <w:r w:rsidR="00D06CB8">
        <w:rPr>
          <w:noProof/>
          <w:lang w:val="hr-HR"/>
        </w:rPr>
        <w:t xml:space="preserve"> općine Kostrena i uz suglasnost</w:t>
      </w:r>
      <w:r w:rsidR="004210F3">
        <w:rPr>
          <w:noProof/>
          <w:lang w:val="hr-HR"/>
        </w:rPr>
        <w:t xml:space="preserve"> Stožera </w:t>
      </w:r>
      <w:r w:rsidR="003723C5">
        <w:rPr>
          <w:noProof/>
          <w:lang w:val="hr-HR"/>
        </w:rPr>
        <w:t>c</w:t>
      </w:r>
      <w:r w:rsidR="004210F3">
        <w:rPr>
          <w:noProof/>
          <w:lang w:val="hr-HR"/>
        </w:rPr>
        <w:t xml:space="preserve">ivilne zaštite </w:t>
      </w:r>
      <w:r w:rsidR="008213DD">
        <w:rPr>
          <w:noProof/>
          <w:lang w:val="hr-HR"/>
        </w:rPr>
        <w:t>na način da:</w:t>
      </w:r>
    </w:p>
    <w:p w14:paraId="7EC3B8F4" w14:textId="77777777" w:rsidR="00C72693" w:rsidRPr="00D07DAD" w:rsidRDefault="00675F44" w:rsidP="00772B5F">
      <w:pPr>
        <w:rPr>
          <w:b/>
          <w:noProof/>
          <w:lang w:val="hr-HR"/>
        </w:rPr>
      </w:pPr>
      <w:r w:rsidRPr="00D07DAD">
        <w:rPr>
          <w:b/>
          <w:noProof/>
          <w:lang w:val="hr-HR"/>
        </w:rPr>
        <w:t xml:space="preserve">skupina </w:t>
      </w:r>
      <w:r w:rsidR="00D06CB8" w:rsidRPr="00D07DAD">
        <w:rPr>
          <w:b/>
          <w:noProof/>
          <w:lang w:val="hr-HR"/>
        </w:rPr>
        <w:t xml:space="preserve"> </w:t>
      </w:r>
      <w:r w:rsidRPr="00D07DAD">
        <w:rPr>
          <w:b/>
          <w:noProof/>
          <w:lang w:val="hr-HR"/>
        </w:rPr>
        <w:t>1.</w:t>
      </w:r>
      <w:r w:rsidR="00C72693" w:rsidRPr="00D07DAD">
        <w:rPr>
          <w:b/>
          <w:noProof/>
          <w:lang w:val="hr-HR"/>
        </w:rPr>
        <w:t xml:space="preserve"> </w:t>
      </w:r>
    </w:p>
    <w:p w14:paraId="359B6193" w14:textId="77777777" w:rsidR="00D06CB8" w:rsidRDefault="008213DD" w:rsidP="00772B5F">
      <w:pPr>
        <w:rPr>
          <w:noProof/>
          <w:lang w:val="hr-HR"/>
        </w:rPr>
      </w:pPr>
      <w:r>
        <w:rPr>
          <w:noProof/>
          <w:lang w:val="hr-HR"/>
        </w:rPr>
        <w:t xml:space="preserve">učenici </w:t>
      </w:r>
      <w:r w:rsidR="006742C9">
        <w:rPr>
          <w:noProof/>
          <w:lang w:val="hr-HR"/>
        </w:rPr>
        <w:t xml:space="preserve"> </w:t>
      </w:r>
      <w:r w:rsidR="00675F44">
        <w:rPr>
          <w:noProof/>
          <w:lang w:val="hr-HR"/>
        </w:rPr>
        <w:t xml:space="preserve">1. </w:t>
      </w:r>
      <w:r w:rsidR="00D06CB8">
        <w:rPr>
          <w:noProof/>
          <w:lang w:val="hr-HR"/>
        </w:rPr>
        <w:t>a</w:t>
      </w:r>
      <w:r w:rsidR="006742C9">
        <w:rPr>
          <w:noProof/>
          <w:lang w:val="hr-HR"/>
        </w:rPr>
        <w:t xml:space="preserve"> </w:t>
      </w:r>
      <w:r>
        <w:rPr>
          <w:noProof/>
          <w:lang w:val="hr-HR"/>
        </w:rPr>
        <w:t>u učionici 1.a sa svojom učiteljicom PB-a</w:t>
      </w:r>
    </w:p>
    <w:p w14:paraId="24FB24D6" w14:textId="77777777" w:rsidR="00C72693" w:rsidRPr="00D07DAD" w:rsidRDefault="00D06CB8" w:rsidP="00772B5F">
      <w:pPr>
        <w:rPr>
          <w:b/>
          <w:noProof/>
          <w:lang w:val="hr-HR"/>
        </w:rPr>
      </w:pPr>
      <w:r w:rsidRPr="00D07DAD">
        <w:rPr>
          <w:b/>
          <w:noProof/>
          <w:lang w:val="hr-HR"/>
        </w:rPr>
        <w:t xml:space="preserve">sukupina 2. </w:t>
      </w:r>
    </w:p>
    <w:p w14:paraId="51C0F6D0" w14:textId="77777777" w:rsidR="00675F44" w:rsidRDefault="00C72693" w:rsidP="00772B5F">
      <w:pPr>
        <w:rPr>
          <w:noProof/>
          <w:lang w:val="hr-HR"/>
        </w:rPr>
      </w:pPr>
      <w:r>
        <w:rPr>
          <w:noProof/>
          <w:lang w:val="hr-HR"/>
        </w:rPr>
        <w:t xml:space="preserve">učenici </w:t>
      </w:r>
      <w:r w:rsidR="006742C9">
        <w:rPr>
          <w:noProof/>
          <w:lang w:val="hr-HR"/>
        </w:rPr>
        <w:t xml:space="preserve">2.a i 2.b </w:t>
      </w:r>
      <w:r w:rsidR="00D06CB8">
        <w:rPr>
          <w:noProof/>
          <w:lang w:val="hr-HR"/>
        </w:rPr>
        <w:t>razred</w:t>
      </w:r>
      <w:r w:rsidR="00822EA1">
        <w:rPr>
          <w:noProof/>
          <w:lang w:val="hr-HR"/>
        </w:rPr>
        <w:t>a</w:t>
      </w:r>
      <w:r w:rsidR="00D06CB8">
        <w:rPr>
          <w:noProof/>
          <w:lang w:val="hr-HR"/>
        </w:rPr>
        <w:t xml:space="preserve"> – </w:t>
      </w:r>
      <w:r w:rsidR="008213DD">
        <w:rPr>
          <w:noProof/>
          <w:lang w:val="hr-HR"/>
        </w:rPr>
        <w:t>uz suglasnost roditelja</w:t>
      </w:r>
      <w:r>
        <w:rPr>
          <w:noProof/>
          <w:lang w:val="hr-HR"/>
        </w:rPr>
        <w:t>,</w:t>
      </w:r>
      <w:r w:rsidR="008213DD">
        <w:rPr>
          <w:noProof/>
          <w:lang w:val="hr-HR"/>
        </w:rPr>
        <w:t xml:space="preserve"> organizirani su tako da svi učenici koji </w:t>
      </w:r>
      <w:r>
        <w:rPr>
          <w:noProof/>
          <w:lang w:val="hr-HR"/>
        </w:rPr>
        <w:t xml:space="preserve">imaju potrebu i </w:t>
      </w:r>
      <w:r w:rsidR="008213DD">
        <w:rPr>
          <w:noProof/>
          <w:lang w:val="hr-HR"/>
        </w:rPr>
        <w:t xml:space="preserve">pohađaju PB </w:t>
      </w:r>
      <w:r>
        <w:rPr>
          <w:noProof/>
          <w:lang w:val="hr-HR"/>
        </w:rPr>
        <w:t xml:space="preserve">prate redovnu nastavu </w:t>
      </w:r>
      <w:r w:rsidR="008213DD">
        <w:rPr>
          <w:noProof/>
          <w:lang w:val="hr-HR"/>
        </w:rPr>
        <w:t>u 2.b razredu i na taj način tvore jedan balončić te</w:t>
      </w:r>
      <w:r w:rsidR="00822EA1">
        <w:rPr>
          <w:noProof/>
          <w:lang w:val="hr-HR"/>
        </w:rPr>
        <w:t xml:space="preserve"> kao takva skupina </w:t>
      </w:r>
      <w:r w:rsidR="008213DD">
        <w:rPr>
          <w:noProof/>
          <w:lang w:val="hr-HR"/>
        </w:rPr>
        <w:t xml:space="preserve"> imaju</w:t>
      </w:r>
      <w:r w:rsidR="00822EA1">
        <w:rPr>
          <w:noProof/>
          <w:lang w:val="hr-HR"/>
        </w:rPr>
        <w:t xml:space="preserve"> i </w:t>
      </w:r>
      <w:r w:rsidR="008213DD">
        <w:rPr>
          <w:noProof/>
          <w:lang w:val="hr-HR"/>
        </w:rPr>
        <w:t xml:space="preserve"> svoju učiteljicu PB-a</w:t>
      </w:r>
    </w:p>
    <w:p w14:paraId="72C977EE" w14:textId="77777777" w:rsidR="00CC7D9B" w:rsidRPr="00D07DAD" w:rsidRDefault="00D06CB8" w:rsidP="00772B5F">
      <w:pPr>
        <w:rPr>
          <w:b/>
          <w:noProof/>
          <w:lang w:val="hr-HR"/>
        </w:rPr>
      </w:pPr>
      <w:r w:rsidRPr="00D07DAD">
        <w:rPr>
          <w:b/>
          <w:noProof/>
          <w:lang w:val="hr-HR"/>
        </w:rPr>
        <w:t>s</w:t>
      </w:r>
      <w:r w:rsidR="00675F44" w:rsidRPr="00D07DAD">
        <w:rPr>
          <w:b/>
          <w:noProof/>
          <w:lang w:val="hr-HR"/>
        </w:rPr>
        <w:t xml:space="preserve">kupina </w:t>
      </w:r>
      <w:r w:rsidRPr="00D07DAD">
        <w:rPr>
          <w:b/>
          <w:noProof/>
          <w:lang w:val="hr-HR"/>
        </w:rPr>
        <w:t>3</w:t>
      </w:r>
      <w:r w:rsidR="00CC7D9B" w:rsidRPr="00D07DAD">
        <w:rPr>
          <w:b/>
          <w:noProof/>
          <w:lang w:val="hr-HR"/>
        </w:rPr>
        <w:t>.:</w:t>
      </w:r>
    </w:p>
    <w:p w14:paraId="360AD4A8" w14:textId="77777777" w:rsidR="00822EA1" w:rsidRDefault="00822EA1" w:rsidP="00772B5F">
      <w:pPr>
        <w:rPr>
          <w:noProof/>
          <w:lang w:val="hr-HR"/>
        </w:rPr>
      </w:pPr>
      <w:r>
        <w:rPr>
          <w:noProof/>
          <w:lang w:val="hr-HR"/>
        </w:rPr>
        <w:t xml:space="preserve">učenici </w:t>
      </w:r>
      <w:r w:rsidR="006742C9">
        <w:rPr>
          <w:noProof/>
          <w:lang w:val="hr-HR"/>
        </w:rPr>
        <w:t>3.a i 3.b razred</w:t>
      </w:r>
      <w:r>
        <w:rPr>
          <w:noProof/>
          <w:lang w:val="hr-HR"/>
        </w:rPr>
        <w:t>a</w:t>
      </w:r>
      <w:r w:rsidR="006742C9">
        <w:rPr>
          <w:noProof/>
          <w:lang w:val="hr-HR"/>
        </w:rPr>
        <w:t xml:space="preserve"> –</w:t>
      </w:r>
      <w:r w:rsidR="008213DD">
        <w:rPr>
          <w:noProof/>
          <w:lang w:val="hr-HR"/>
        </w:rPr>
        <w:t xml:space="preserve"> uz suglasnost roditelja</w:t>
      </w:r>
      <w:r>
        <w:rPr>
          <w:noProof/>
          <w:lang w:val="hr-HR"/>
        </w:rPr>
        <w:t>,</w:t>
      </w:r>
      <w:r w:rsidR="008213DD">
        <w:rPr>
          <w:noProof/>
          <w:lang w:val="hr-HR"/>
        </w:rPr>
        <w:t xml:space="preserve"> organizirani su tako da svi učenici koji</w:t>
      </w:r>
      <w:r>
        <w:rPr>
          <w:noProof/>
          <w:lang w:val="hr-HR"/>
        </w:rPr>
        <w:t xml:space="preserve"> imaju potrebu i </w:t>
      </w:r>
      <w:r w:rsidR="008213DD">
        <w:rPr>
          <w:noProof/>
          <w:lang w:val="hr-HR"/>
        </w:rPr>
        <w:t xml:space="preserve"> pohađaju PB</w:t>
      </w:r>
      <w:r>
        <w:rPr>
          <w:noProof/>
          <w:lang w:val="hr-HR"/>
        </w:rPr>
        <w:t>,</w:t>
      </w:r>
      <w:r w:rsidR="008213DD">
        <w:rPr>
          <w:noProof/>
          <w:lang w:val="hr-HR"/>
        </w:rPr>
        <w:t xml:space="preserve"> </w:t>
      </w:r>
      <w:r>
        <w:rPr>
          <w:noProof/>
          <w:lang w:val="hr-HR"/>
        </w:rPr>
        <w:t xml:space="preserve">prate redovnu nastavu </w:t>
      </w:r>
      <w:r w:rsidR="008213DD">
        <w:rPr>
          <w:noProof/>
          <w:lang w:val="hr-HR"/>
        </w:rPr>
        <w:t xml:space="preserve">u 3.b razredu i na taj način tvore jedan balončić te </w:t>
      </w:r>
      <w:r>
        <w:rPr>
          <w:noProof/>
          <w:lang w:val="hr-HR"/>
        </w:rPr>
        <w:t>kao takva skupina u vrijeme odvijanja programa produženog boravka, odlaze u prostor hola škole gdje se , iako u zasebnom balonu, pridružuju učenicima</w:t>
      </w:r>
    </w:p>
    <w:p w14:paraId="588CF9C9" w14:textId="77777777" w:rsidR="00822EA1" w:rsidRDefault="008213DD" w:rsidP="00772B5F">
      <w:pPr>
        <w:rPr>
          <w:noProof/>
          <w:lang w:val="hr-HR"/>
        </w:rPr>
      </w:pPr>
      <w:r>
        <w:rPr>
          <w:noProof/>
          <w:lang w:val="hr-HR"/>
        </w:rPr>
        <w:t>4. a i 4. b razreda</w:t>
      </w:r>
      <w:r w:rsidR="00822EA1">
        <w:rPr>
          <w:noProof/>
          <w:lang w:val="hr-HR"/>
        </w:rPr>
        <w:t xml:space="preserve">, </w:t>
      </w:r>
      <w:r>
        <w:rPr>
          <w:noProof/>
          <w:lang w:val="hr-HR"/>
        </w:rPr>
        <w:t xml:space="preserve"> koji su uz suglasnost roditelja</w:t>
      </w:r>
      <w:r w:rsidR="00822EA1">
        <w:rPr>
          <w:noProof/>
          <w:lang w:val="hr-HR"/>
        </w:rPr>
        <w:t>,</w:t>
      </w:r>
      <w:r>
        <w:rPr>
          <w:noProof/>
          <w:lang w:val="hr-HR"/>
        </w:rPr>
        <w:t xml:space="preserve"> organizirani tako da svi učenici koji pohađaju</w:t>
      </w:r>
      <w:r w:rsidR="00822EA1">
        <w:rPr>
          <w:noProof/>
          <w:lang w:val="hr-HR"/>
        </w:rPr>
        <w:t xml:space="preserve"> i trebaju uslugu </w:t>
      </w:r>
      <w:r>
        <w:rPr>
          <w:noProof/>
          <w:lang w:val="hr-HR"/>
        </w:rPr>
        <w:t xml:space="preserve"> PB</w:t>
      </w:r>
      <w:r w:rsidR="00822EA1">
        <w:rPr>
          <w:noProof/>
          <w:lang w:val="hr-HR"/>
        </w:rPr>
        <w:t xml:space="preserve">-a </w:t>
      </w:r>
      <w:r>
        <w:rPr>
          <w:noProof/>
          <w:lang w:val="hr-HR"/>
        </w:rPr>
        <w:t xml:space="preserve"> </w:t>
      </w:r>
      <w:r w:rsidR="00822EA1">
        <w:rPr>
          <w:noProof/>
          <w:lang w:val="hr-HR"/>
        </w:rPr>
        <w:t xml:space="preserve">prate nastavu </w:t>
      </w:r>
      <w:r>
        <w:rPr>
          <w:noProof/>
          <w:lang w:val="hr-HR"/>
        </w:rPr>
        <w:t xml:space="preserve"> u 4.b razredu i na </w:t>
      </w:r>
      <w:r w:rsidR="00822EA1">
        <w:rPr>
          <w:noProof/>
          <w:lang w:val="hr-HR"/>
        </w:rPr>
        <w:t>taj način tvore jedan balončić.</w:t>
      </w:r>
      <w:r>
        <w:rPr>
          <w:noProof/>
          <w:lang w:val="hr-HR"/>
        </w:rPr>
        <w:t xml:space="preserve"> </w:t>
      </w:r>
    </w:p>
    <w:p w14:paraId="33577C2C" w14:textId="77777777" w:rsidR="00D07DAD" w:rsidRDefault="00D07DAD" w:rsidP="00772B5F">
      <w:pPr>
        <w:rPr>
          <w:noProof/>
          <w:lang w:val="hr-HR"/>
        </w:rPr>
      </w:pPr>
      <w:r>
        <w:rPr>
          <w:noProof/>
          <w:lang w:val="hr-HR"/>
        </w:rPr>
        <w:t>* Zbog izuzetno malog broja učenika koji potrebuju uslugu produženog boravka u 3. i 4. razredu, u slučaju dodatnog odustajanja doći će do „gašenja“ 3. skupine i reorganizacije rada.</w:t>
      </w:r>
    </w:p>
    <w:p w14:paraId="3E4369E5" w14:textId="77777777" w:rsidR="008213DD" w:rsidRDefault="00822EA1" w:rsidP="00772B5F">
      <w:pPr>
        <w:rPr>
          <w:noProof/>
          <w:lang w:val="hr-HR"/>
        </w:rPr>
      </w:pPr>
      <w:r>
        <w:rPr>
          <w:noProof/>
          <w:lang w:val="hr-HR"/>
        </w:rPr>
        <w:t xml:space="preserve">Dakle učenici ove mješovite skupine, </w:t>
      </w:r>
      <w:r w:rsidR="008213DD">
        <w:rPr>
          <w:noProof/>
          <w:lang w:val="hr-HR"/>
        </w:rPr>
        <w:t xml:space="preserve"> </w:t>
      </w:r>
      <w:r>
        <w:rPr>
          <w:noProof/>
          <w:lang w:val="hr-HR"/>
        </w:rPr>
        <w:t xml:space="preserve">u vrijeme izvođenja programa PB-a, </w:t>
      </w:r>
      <w:r w:rsidR="008213DD">
        <w:rPr>
          <w:noProof/>
          <w:lang w:val="hr-HR"/>
        </w:rPr>
        <w:t>zajedno borave</w:t>
      </w:r>
      <w:r>
        <w:rPr>
          <w:noProof/>
          <w:lang w:val="hr-HR"/>
        </w:rPr>
        <w:t xml:space="preserve"> u prostoru površine 150m2, ali na način da su međusobno </w:t>
      </w:r>
      <w:r w:rsidR="008213DD">
        <w:rPr>
          <w:noProof/>
          <w:lang w:val="hr-HR"/>
        </w:rPr>
        <w:t xml:space="preserve"> </w:t>
      </w:r>
      <w:r>
        <w:rPr>
          <w:noProof/>
          <w:lang w:val="hr-HR"/>
        </w:rPr>
        <w:t>pregrađeni na preporučen način te ih kao skupinu vodi  jedna učiteljica</w:t>
      </w:r>
      <w:r w:rsidR="008213DD">
        <w:rPr>
          <w:noProof/>
          <w:lang w:val="hr-HR"/>
        </w:rPr>
        <w:t xml:space="preserve"> PB-a</w:t>
      </w:r>
      <w:r>
        <w:rPr>
          <w:noProof/>
          <w:lang w:val="hr-HR"/>
        </w:rPr>
        <w:t>, koja je tijekom rada obvezna nositi zaštitnu masku ozbirom da prati radi nutar jednog i drugog „balona“.</w:t>
      </w:r>
    </w:p>
    <w:p w14:paraId="3B423BBA" w14:textId="77777777" w:rsidR="004210F3" w:rsidRDefault="004210F3" w:rsidP="00772B5F">
      <w:pPr>
        <w:rPr>
          <w:noProof/>
          <w:lang w:val="hr-HR"/>
        </w:rPr>
      </w:pPr>
      <w:r>
        <w:rPr>
          <w:noProof/>
          <w:lang w:val="hr-HR"/>
        </w:rPr>
        <w:t>Prostor</w:t>
      </w:r>
      <w:r w:rsidR="00CC7D9B">
        <w:rPr>
          <w:noProof/>
          <w:lang w:val="hr-HR"/>
        </w:rPr>
        <w:t xml:space="preserve"> za</w:t>
      </w:r>
      <w:r w:rsidR="00822EA1">
        <w:rPr>
          <w:noProof/>
          <w:lang w:val="hr-HR"/>
        </w:rPr>
        <w:t xml:space="preserve"> ovu, </w:t>
      </w:r>
      <w:r w:rsidR="00CC7D9B">
        <w:rPr>
          <w:noProof/>
          <w:lang w:val="hr-HR"/>
        </w:rPr>
        <w:t xml:space="preserve"> 3. skupnu  p</w:t>
      </w:r>
      <w:r>
        <w:rPr>
          <w:noProof/>
          <w:lang w:val="hr-HR"/>
        </w:rPr>
        <w:t>roduženog boravka</w:t>
      </w:r>
      <w:r w:rsidR="00822EA1">
        <w:rPr>
          <w:noProof/>
          <w:lang w:val="hr-HR"/>
        </w:rPr>
        <w:t xml:space="preserve">, </w:t>
      </w:r>
      <w:r>
        <w:rPr>
          <w:noProof/>
          <w:lang w:val="hr-HR"/>
        </w:rPr>
        <w:t xml:space="preserve"> pregrađen </w:t>
      </w:r>
      <w:r w:rsidR="00CC7D9B">
        <w:rPr>
          <w:noProof/>
          <w:lang w:val="hr-HR"/>
        </w:rPr>
        <w:t>je</w:t>
      </w:r>
      <w:r>
        <w:rPr>
          <w:noProof/>
          <w:lang w:val="hr-HR"/>
        </w:rPr>
        <w:t xml:space="preserve"> paravanima kako bi razredni odjeli bili u ''balonu'', te nije moguć kontakt između učenika</w:t>
      </w:r>
      <w:r w:rsidR="003723C5">
        <w:rPr>
          <w:noProof/>
          <w:lang w:val="hr-HR"/>
        </w:rPr>
        <w:t xml:space="preserve"> različitih </w:t>
      </w:r>
      <w:r>
        <w:rPr>
          <w:noProof/>
          <w:lang w:val="hr-HR"/>
        </w:rPr>
        <w:t>razrednih odjela.</w:t>
      </w:r>
    </w:p>
    <w:p w14:paraId="76FA179F" w14:textId="77777777" w:rsidR="004210F3" w:rsidRDefault="004210F3" w:rsidP="00772B5F">
      <w:pPr>
        <w:rPr>
          <w:noProof/>
          <w:lang w:val="hr-HR"/>
        </w:rPr>
      </w:pPr>
      <w:r>
        <w:rPr>
          <w:noProof/>
          <w:lang w:val="hr-HR"/>
        </w:rPr>
        <w:lastRenderedPageBreak/>
        <w:t>Sva nastava</w:t>
      </w:r>
      <w:r w:rsidR="00695AED">
        <w:rPr>
          <w:noProof/>
          <w:lang w:val="hr-HR"/>
        </w:rPr>
        <w:t xml:space="preserve">, redovna, izborna i izvannastavne aktivnosti, </w:t>
      </w:r>
      <w:r>
        <w:rPr>
          <w:noProof/>
          <w:lang w:val="hr-HR"/>
        </w:rPr>
        <w:t>koja zahtijeva miješanje razrednih odjela odvijat će se po principu ''jedan razredni odjel jedan tjedan''.</w:t>
      </w:r>
      <w:r w:rsidR="00CC7D9B">
        <w:rPr>
          <w:noProof/>
          <w:lang w:val="hr-HR"/>
        </w:rPr>
        <w:t xml:space="preserve"> (tjedna rotacija)</w:t>
      </w:r>
    </w:p>
    <w:p w14:paraId="736932C8" w14:textId="77777777" w:rsidR="004210F3" w:rsidRPr="00CE0932" w:rsidRDefault="004210F3" w:rsidP="00772B5F">
      <w:pPr>
        <w:rPr>
          <w:noProof/>
          <w:lang w:val="hr-HR"/>
        </w:rPr>
      </w:pPr>
      <w:r>
        <w:rPr>
          <w:noProof/>
          <w:lang w:val="hr-HR"/>
        </w:rPr>
        <w:t>Rad u informatičk</w:t>
      </w:r>
      <w:r w:rsidR="003723C5">
        <w:rPr>
          <w:noProof/>
          <w:lang w:val="hr-HR"/>
        </w:rPr>
        <w:t>im</w:t>
      </w:r>
      <w:r>
        <w:rPr>
          <w:noProof/>
          <w:lang w:val="hr-HR"/>
        </w:rPr>
        <w:t xml:space="preserve"> učionic</w:t>
      </w:r>
      <w:r w:rsidR="003723C5">
        <w:rPr>
          <w:noProof/>
          <w:lang w:val="hr-HR"/>
        </w:rPr>
        <w:t>ama</w:t>
      </w:r>
      <w:r>
        <w:rPr>
          <w:noProof/>
          <w:lang w:val="hr-HR"/>
        </w:rPr>
        <w:t xml:space="preserve"> moguć je uz obaveznu dezinfekciju kompletne učionice i informatičke opreme između mjenjaja razrednih odjela</w:t>
      </w:r>
      <w:r w:rsidR="006742C9">
        <w:rPr>
          <w:noProof/>
          <w:lang w:val="hr-HR"/>
        </w:rPr>
        <w:t xml:space="preserve"> pa je raspored složen sa satom p</w:t>
      </w:r>
      <w:r w:rsidR="00822EA1">
        <w:rPr>
          <w:noProof/>
          <w:lang w:val="hr-HR"/>
        </w:rPr>
        <w:t>auze između dva razredna odjela kako bi se izvršila dezinfekcija prostora.</w:t>
      </w:r>
    </w:p>
    <w:p w14:paraId="25CE24F5" w14:textId="77777777" w:rsidR="006E06B1" w:rsidRDefault="006E06B1" w:rsidP="00772B5F">
      <w:pPr>
        <w:rPr>
          <w:noProof/>
          <w:lang w:val="hr-HR"/>
        </w:rPr>
      </w:pPr>
      <w:r>
        <w:rPr>
          <w:noProof/>
          <w:lang w:val="hr-HR"/>
        </w:rPr>
        <w:t>Učionice učenici</w:t>
      </w:r>
      <w:r w:rsidR="00CE0932" w:rsidRPr="00CE0932">
        <w:rPr>
          <w:noProof/>
          <w:lang w:val="hr-HR"/>
        </w:rPr>
        <w:t xml:space="preserve"> </w:t>
      </w:r>
      <w:r>
        <w:rPr>
          <w:noProof/>
          <w:lang w:val="hr-HR"/>
        </w:rPr>
        <w:t xml:space="preserve"> </w:t>
      </w:r>
      <w:r w:rsidR="00CE0932" w:rsidRPr="00CE0932">
        <w:rPr>
          <w:noProof/>
          <w:lang w:val="hr-HR"/>
        </w:rPr>
        <w:t>ne napušta</w:t>
      </w:r>
      <w:r>
        <w:rPr>
          <w:noProof/>
          <w:lang w:val="hr-HR"/>
        </w:rPr>
        <w:t>ju</w:t>
      </w:r>
      <w:r w:rsidR="00CE0932" w:rsidRPr="00CE0932">
        <w:rPr>
          <w:noProof/>
          <w:lang w:val="hr-HR"/>
        </w:rPr>
        <w:t xml:space="preserve"> osim</w:t>
      </w:r>
      <w:r>
        <w:rPr>
          <w:noProof/>
          <w:lang w:val="hr-HR"/>
        </w:rPr>
        <w:t xml:space="preserve"> u nuždi, tj. odlasku na toalet. Učenici koriste toalete </w:t>
      </w:r>
      <w:r w:rsidR="006742C9">
        <w:rPr>
          <w:noProof/>
          <w:lang w:val="hr-HR"/>
        </w:rPr>
        <w:t xml:space="preserve">prema </w:t>
      </w:r>
      <w:r w:rsidR="00822EA1">
        <w:rPr>
          <w:noProof/>
          <w:lang w:val="hr-HR"/>
        </w:rPr>
        <w:t xml:space="preserve">priloženim tablicama i </w:t>
      </w:r>
      <w:r w:rsidR="006742C9">
        <w:rPr>
          <w:noProof/>
          <w:lang w:val="hr-HR"/>
        </w:rPr>
        <w:t>raposredu</w:t>
      </w:r>
      <w:r>
        <w:rPr>
          <w:noProof/>
          <w:lang w:val="hr-HR"/>
        </w:rPr>
        <w:t xml:space="preserve">. </w:t>
      </w:r>
      <w:r w:rsidR="006742C9">
        <w:rPr>
          <w:noProof/>
          <w:lang w:val="hr-HR"/>
        </w:rPr>
        <w:t>S</w:t>
      </w:r>
      <w:r w:rsidRPr="00CE0932">
        <w:rPr>
          <w:noProof/>
          <w:lang w:val="hr-HR"/>
        </w:rPr>
        <w:t>premačice će dežurati i dezinficirati prostor nakon upotrebe.</w:t>
      </w:r>
      <w:r w:rsidR="00822EA1">
        <w:rPr>
          <w:noProof/>
          <w:lang w:val="hr-HR"/>
        </w:rPr>
        <w:t>Vidljivo je označena granica preporučenog razmaka za one koji čekaju u redu.</w:t>
      </w:r>
      <w:r w:rsidRPr="00CE0932">
        <w:rPr>
          <w:noProof/>
          <w:lang w:val="hr-HR"/>
        </w:rPr>
        <w:t xml:space="preserve"> </w:t>
      </w:r>
    </w:p>
    <w:p w14:paraId="706CA00B" w14:textId="77777777" w:rsidR="003723C5" w:rsidRDefault="006742C9" w:rsidP="00772B5F">
      <w:pPr>
        <w:rPr>
          <w:noProof/>
          <w:lang w:val="hr-HR"/>
        </w:rPr>
      </w:pPr>
      <w:r w:rsidRPr="00D07DAD">
        <w:rPr>
          <w:b/>
          <w:noProof/>
          <w:lang w:val="hr-HR"/>
        </w:rPr>
        <w:t>Odlazak u trgovinu ili ugostiteljski o</w:t>
      </w:r>
      <w:r w:rsidR="00822EA1" w:rsidRPr="00D07DAD">
        <w:rPr>
          <w:b/>
          <w:noProof/>
          <w:lang w:val="hr-HR"/>
        </w:rPr>
        <w:t>bjekt po marendu nije dozvoljen</w:t>
      </w:r>
      <w:r w:rsidR="00822EA1">
        <w:rPr>
          <w:noProof/>
          <w:lang w:val="hr-HR"/>
        </w:rPr>
        <w:t>. R</w:t>
      </w:r>
      <w:r>
        <w:rPr>
          <w:noProof/>
          <w:lang w:val="hr-HR"/>
        </w:rPr>
        <w:t>oditelj je dužan osigurati djetetu marendu ili se pretplatiti na školsku marendu</w:t>
      </w:r>
      <w:r w:rsidR="00CC7D9B">
        <w:rPr>
          <w:noProof/>
          <w:lang w:val="hr-HR"/>
        </w:rPr>
        <w:t xml:space="preserve"> koja je osigurana iz cateringa i propisno zapakirana.</w:t>
      </w:r>
      <w:r w:rsidR="00DC4271">
        <w:rPr>
          <w:noProof/>
          <w:lang w:val="hr-HR"/>
        </w:rPr>
        <w:t xml:space="preserve"> </w:t>
      </w:r>
    </w:p>
    <w:p w14:paraId="1244CC6C" w14:textId="77777777" w:rsidR="006E06B1" w:rsidRDefault="00DC4271" w:rsidP="00772B5F">
      <w:pPr>
        <w:rPr>
          <w:noProof/>
          <w:lang w:val="hr-HR"/>
        </w:rPr>
      </w:pPr>
      <w:r>
        <w:rPr>
          <w:noProof/>
          <w:lang w:val="hr-HR"/>
        </w:rPr>
        <w:t>Cijena školske marende, uz suglasnost Vijeća roditelja i Školskog odbora, iznosi 10,00Kn</w:t>
      </w:r>
      <w:r w:rsidR="003723C5">
        <w:rPr>
          <w:noProof/>
          <w:lang w:val="hr-HR"/>
        </w:rPr>
        <w:t xml:space="preserve"> po danu korištenja</w:t>
      </w:r>
      <w:r>
        <w:rPr>
          <w:noProof/>
          <w:lang w:val="hr-HR"/>
        </w:rPr>
        <w:t xml:space="preserve"> i sadrži sendvič i napitak.</w:t>
      </w:r>
      <w:r w:rsidR="006E06B1">
        <w:rPr>
          <w:noProof/>
          <w:lang w:val="hr-HR"/>
        </w:rPr>
        <w:t xml:space="preserve"> </w:t>
      </w:r>
      <w:r w:rsidR="003723C5">
        <w:rPr>
          <w:noProof/>
          <w:lang w:val="hr-HR"/>
        </w:rPr>
        <w:t>Tjedni raspored marendi biti će objavljen na mrežnosj stranici škole.</w:t>
      </w:r>
    </w:p>
    <w:p w14:paraId="7462F99D" w14:textId="77777777" w:rsidR="003723C5" w:rsidRDefault="00CE0932" w:rsidP="00772B5F">
      <w:pPr>
        <w:rPr>
          <w:noProof/>
          <w:lang w:val="hr-HR"/>
        </w:rPr>
      </w:pPr>
      <w:r w:rsidRPr="00CE0932">
        <w:rPr>
          <w:noProof/>
          <w:lang w:val="hr-HR"/>
        </w:rPr>
        <w:t xml:space="preserve">Prehrana učenika će se odvijati </w:t>
      </w:r>
      <w:r w:rsidR="00D06CB8">
        <w:rPr>
          <w:noProof/>
          <w:lang w:val="hr-HR"/>
        </w:rPr>
        <w:t>tijekom odmora</w:t>
      </w:r>
      <w:r w:rsidRPr="00CE0932">
        <w:rPr>
          <w:noProof/>
          <w:lang w:val="hr-HR"/>
        </w:rPr>
        <w:t xml:space="preserve"> u </w:t>
      </w:r>
      <w:r w:rsidR="006E06B1">
        <w:rPr>
          <w:noProof/>
          <w:lang w:val="hr-HR"/>
        </w:rPr>
        <w:t>učionicama</w:t>
      </w:r>
      <w:r w:rsidRPr="00CE0932">
        <w:rPr>
          <w:noProof/>
          <w:lang w:val="hr-HR"/>
        </w:rPr>
        <w:t xml:space="preserve"> uz poštivanje predviđenog razmaka. </w:t>
      </w:r>
    </w:p>
    <w:p w14:paraId="140EE696" w14:textId="77777777" w:rsidR="007E5D40" w:rsidRDefault="006E06B1" w:rsidP="00772B5F">
      <w:pPr>
        <w:rPr>
          <w:noProof/>
          <w:lang w:val="hr-HR"/>
        </w:rPr>
      </w:pPr>
      <w:r>
        <w:rPr>
          <w:noProof/>
          <w:lang w:val="hr-HR"/>
        </w:rPr>
        <w:t>Marenda se dostavlja u učionice</w:t>
      </w:r>
      <w:r w:rsidR="0088341D">
        <w:rPr>
          <w:noProof/>
          <w:lang w:val="hr-HR"/>
        </w:rPr>
        <w:t xml:space="preserve"> zapakirana</w:t>
      </w:r>
      <w:r>
        <w:rPr>
          <w:noProof/>
          <w:lang w:val="hr-HR"/>
        </w:rPr>
        <w:t xml:space="preserve"> i sa učenicima tijekom marende borave učitelji/učiteljice.</w:t>
      </w:r>
      <w:r w:rsidR="00D06CB8">
        <w:rPr>
          <w:noProof/>
          <w:lang w:val="hr-HR"/>
        </w:rPr>
        <w:t xml:space="preserve"> </w:t>
      </w:r>
    </w:p>
    <w:p w14:paraId="1AB0C75C" w14:textId="77777777" w:rsidR="006E06B1" w:rsidRDefault="00D06CB8" w:rsidP="00772B5F">
      <w:pPr>
        <w:rPr>
          <w:noProof/>
          <w:lang w:val="hr-HR"/>
        </w:rPr>
      </w:pPr>
      <w:r>
        <w:rPr>
          <w:noProof/>
          <w:lang w:val="hr-HR"/>
        </w:rPr>
        <w:t>Ručak</w:t>
      </w:r>
      <w:r w:rsidR="007E5D40">
        <w:rPr>
          <w:noProof/>
          <w:lang w:val="hr-HR"/>
        </w:rPr>
        <w:t xml:space="preserve"> za učenike koji koriste uslugu Produženog borvka i Cjelodnevne nastave, biti </w:t>
      </w:r>
      <w:r>
        <w:rPr>
          <w:noProof/>
          <w:lang w:val="hr-HR"/>
        </w:rPr>
        <w:t xml:space="preserve"> će organiziran </w:t>
      </w:r>
      <w:r w:rsidR="00CC7D9B">
        <w:rPr>
          <w:noProof/>
          <w:lang w:val="hr-HR"/>
        </w:rPr>
        <w:t>u blagavaoni</w:t>
      </w:r>
      <w:r w:rsidR="00DC4271">
        <w:rPr>
          <w:noProof/>
          <w:lang w:val="hr-HR"/>
        </w:rPr>
        <w:t>ci</w:t>
      </w:r>
      <w:r w:rsidR="00CC7D9B">
        <w:rPr>
          <w:noProof/>
          <w:lang w:val="hr-HR"/>
        </w:rPr>
        <w:t xml:space="preserve"> škole prema rasporedu koji omogućava dezinfekciju prostora prilikom izmjena skupina.</w:t>
      </w:r>
      <w:r w:rsidR="007E5D40">
        <w:rPr>
          <w:noProof/>
          <w:lang w:val="hr-HR"/>
        </w:rPr>
        <w:t xml:space="preserve"> Uz propisani razmak u jednom turnusu može objedovati 24 učenika.</w:t>
      </w:r>
    </w:p>
    <w:p w14:paraId="0ADCD71D" w14:textId="77777777" w:rsidR="00D07DAD" w:rsidRDefault="00D07DAD" w:rsidP="00772B5F">
      <w:pPr>
        <w:rPr>
          <w:noProof/>
          <w:lang w:val="hr-HR"/>
        </w:rPr>
      </w:pPr>
      <w:r>
        <w:rPr>
          <w:noProof/>
          <w:lang w:val="hr-HR"/>
        </w:rPr>
        <w:t>Nakon</w:t>
      </w:r>
      <w:r w:rsidR="00CE0932" w:rsidRPr="00CE0932">
        <w:rPr>
          <w:noProof/>
          <w:lang w:val="hr-HR"/>
        </w:rPr>
        <w:t xml:space="preserve"> nastave </w:t>
      </w:r>
      <w:r w:rsidR="007E5D40">
        <w:rPr>
          <w:noProof/>
          <w:lang w:val="hr-HR"/>
        </w:rPr>
        <w:t xml:space="preserve">sve </w:t>
      </w:r>
      <w:r w:rsidR="00CE0932" w:rsidRPr="00CE0932">
        <w:rPr>
          <w:noProof/>
          <w:lang w:val="hr-HR"/>
        </w:rPr>
        <w:t>učionice</w:t>
      </w:r>
      <w:r w:rsidR="007E5D40">
        <w:rPr>
          <w:noProof/>
          <w:lang w:val="hr-HR"/>
        </w:rPr>
        <w:t xml:space="preserve"> će se</w:t>
      </w:r>
      <w:r w:rsidR="00CE0932" w:rsidRPr="00CE0932">
        <w:rPr>
          <w:noProof/>
          <w:lang w:val="hr-HR"/>
        </w:rPr>
        <w:t xml:space="preserve"> dezinficirati, a za vrijeme nastave maksimalno provjetravati dok vremenski uvjeti to dopuštaju. </w:t>
      </w:r>
    </w:p>
    <w:p w14:paraId="553519F9" w14:textId="77777777" w:rsidR="006E06B1" w:rsidRDefault="00DC4271" w:rsidP="00772B5F">
      <w:pPr>
        <w:rPr>
          <w:noProof/>
          <w:lang w:val="hr-HR"/>
        </w:rPr>
      </w:pPr>
      <w:r>
        <w:rPr>
          <w:noProof/>
          <w:lang w:val="hr-HR"/>
        </w:rPr>
        <w:t xml:space="preserve">Vijeće roditelja i Školski odbor podržali su </w:t>
      </w:r>
      <w:r w:rsidR="007E5D40">
        <w:rPr>
          <w:noProof/>
          <w:lang w:val="hr-HR"/>
        </w:rPr>
        <w:t xml:space="preserve">poziv na </w:t>
      </w:r>
      <w:r>
        <w:rPr>
          <w:noProof/>
          <w:lang w:val="hr-HR"/>
        </w:rPr>
        <w:t xml:space="preserve">paricipaciju roditelja u </w:t>
      </w:r>
      <w:r w:rsidR="007E5D40">
        <w:rPr>
          <w:noProof/>
          <w:lang w:val="hr-HR"/>
        </w:rPr>
        <w:t xml:space="preserve">iznosu </w:t>
      </w:r>
      <w:r w:rsidR="00CC7D9B">
        <w:rPr>
          <w:noProof/>
          <w:lang w:val="hr-HR"/>
        </w:rPr>
        <w:t xml:space="preserve"> od 20,00Kn po učeniku ka</w:t>
      </w:r>
      <w:r>
        <w:rPr>
          <w:noProof/>
          <w:lang w:val="hr-HR"/>
        </w:rPr>
        <w:t>ko bi se nabavio profesionalni uređaj za brzu dezinfekciju prostora AUTOSEPT PRO</w:t>
      </w:r>
      <w:r w:rsidR="007E5D40">
        <w:rPr>
          <w:noProof/>
          <w:lang w:val="hr-HR"/>
        </w:rPr>
        <w:t>.</w:t>
      </w:r>
      <w:r>
        <w:rPr>
          <w:noProof/>
          <w:lang w:val="hr-HR"/>
        </w:rPr>
        <w:t xml:space="preserve"> </w:t>
      </w:r>
      <w:r w:rsidR="007E5D40">
        <w:rPr>
          <w:noProof/>
          <w:lang w:val="hr-HR"/>
        </w:rPr>
        <w:t>P</w:t>
      </w:r>
      <w:r>
        <w:rPr>
          <w:noProof/>
          <w:lang w:val="hr-HR"/>
        </w:rPr>
        <w:t>o nabavci istoga</w:t>
      </w:r>
      <w:r w:rsidR="007E5D40">
        <w:rPr>
          <w:noProof/>
          <w:lang w:val="hr-HR"/>
        </w:rPr>
        <w:t>,</w:t>
      </w:r>
      <w:r>
        <w:rPr>
          <w:noProof/>
          <w:lang w:val="hr-HR"/>
        </w:rPr>
        <w:t xml:space="preserve"> kopija računa biti će poslana na znanje predstavnicima iz Vijeća roditelja i Školskom odboru. </w:t>
      </w:r>
    </w:p>
    <w:p w14:paraId="71324643" w14:textId="77777777" w:rsidR="007E5D40" w:rsidRDefault="00CE0932" w:rsidP="00772B5F">
      <w:pPr>
        <w:rPr>
          <w:noProof/>
          <w:lang w:val="hr-HR"/>
        </w:rPr>
      </w:pPr>
      <w:r w:rsidRPr="00CE0932">
        <w:rPr>
          <w:noProof/>
          <w:lang w:val="hr-HR"/>
        </w:rPr>
        <w:t xml:space="preserve">Učitelji </w:t>
      </w:r>
      <w:r w:rsidR="006E06B1">
        <w:rPr>
          <w:noProof/>
          <w:lang w:val="hr-HR"/>
        </w:rPr>
        <w:t>su u obvezi</w:t>
      </w:r>
      <w:r w:rsidRPr="00CE0932">
        <w:rPr>
          <w:noProof/>
          <w:lang w:val="hr-HR"/>
        </w:rPr>
        <w:t xml:space="preserve"> pridržavati</w:t>
      </w:r>
      <w:r w:rsidR="006E06B1">
        <w:rPr>
          <w:noProof/>
          <w:lang w:val="hr-HR"/>
        </w:rPr>
        <w:t xml:space="preserve"> se</w:t>
      </w:r>
      <w:r w:rsidRPr="00CE0932">
        <w:rPr>
          <w:noProof/>
          <w:lang w:val="hr-HR"/>
        </w:rPr>
        <w:t xml:space="preserve"> propisane distance</w:t>
      </w:r>
      <w:r w:rsidR="006E06B1">
        <w:rPr>
          <w:noProof/>
          <w:lang w:val="hr-HR"/>
        </w:rPr>
        <w:t xml:space="preserve">. </w:t>
      </w:r>
    </w:p>
    <w:p w14:paraId="30BE6C41" w14:textId="77777777" w:rsidR="007E5D40" w:rsidRDefault="006E06B1" w:rsidP="00772B5F">
      <w:pPr>
        <w:rPr>
          <w:noProof/>
          <w:lang w:val="hr-HR"/>
        </w:rPr>
      </w:pPr>
      <w:r>
        <w:rPr>
          <w:noProof/>
          <w:lang w:val="hr-HR"/>
        </w:rPr>
        <w:t>Sva</w:t>
      </w:r>
      <w:r w:rsidR="00CE0932" w:rsidRPr="00CE0932">
        <w:rPr>
          <w:noProof/>
          <w:lang w:val="hr-HR"/>
        </w:rPr>
        <w:t xml:space="preserve"> komuni</w:t>
      </w:r>
      <w:r>
        <w:rPr>
          <w:noProof/>
          <w:lang w:val="hr-HR"/>
        </w:rPr>
        <w:t xml:space="preserve">kacija sa učiteljima/učiteljicama </w:t>
      </w:r>
      <w:r w:rsidR="004046D2">
        <w:rPr>
          <w:noProof/>
          <w:lang w:val="hr-HR"/>
        </w:rPr>
        <w:t xml:space="preserve">tijekom pandemije </w:t>
      </w:r>
      <w:r>
        <w:rPr>
          <w:noProof/>
          <w:lang w:val="hr-HR"/>
        </w:rPr>
        <w:t>biti će</w:t>
      </w:r>
      <w:r w:rsidR="00CE0932" w:rsidRPr="00CE0932">
        <w:rPr>
          <w:noProof/>
          <w:lang w:val="hr-HR"/>
        </w:rPr>
        <w:t xml:space="preserve"> online kad god je to moguće.</w:t>
      </w:r>
      <w:r w:rsidR="004046D2">
        <w:rPr>
          <w:noProof/>
          <w:lang w:val="hr-HR"/>
        </w:rPr>
        <w:t xml:space="preserve"> </w:t>
      </w:r>
    </w:p>
    <w:p w14:paraId="144BD375" w14:textId="77777777" w:rsidR="007E5D40" w:rsidRDefault="004046D2" w:rsidP="00772B5F">
      <w:pPr>
        <w:rPr>
          <w:noProof/>
          <w:lang w:val="hr-HR"/>
        </w:rPr>
      </w:pPr>
      <w:r>
        <w:rPr>
          <w:noProof/>
          <w:lang w:val="hr-HR"/>
        </w:rPr>
        <w:t>Roditeljski sastanci i informacije tijekom pandemije održavat će se putem Temsa</w:t>
      </w:r>
      <w:r w:rsidR="0088341D">
        <w:rPr>
          <w:noProof/>
          <w:lang w:val="hr-HR"/>
        </w:rPr>
        <w:t xml:space="preserve"> ili Zooma</w:t>
      </w:r>
      <w:r>
        <w:rPr>
          <w:noProof/>
          <w:lang w:val="hr-HR"/>
        </w:rPr>
        <w:t xml:space="preserve">, mailom, viber grupama, telefonom. </w:t>
      </w:r>
    </w:p>
    <w:p w14:paraId="3BFBDAD0" w14:textId="77777777" w:rsidR="006E06B1" w:rsidRDefault="004046D2" w:rsidP="00772B5F">
      <w:pPr>
        <w:rPr>
          <w:noProof/>
          <w:lang w:val="hr-HR"/>
        </w:rPr>
      </w:pPr>
      <w:r>
        <w:rPr>
          <w:noProof/>
          <w:lang w:val="hr-HR"/>
        </w:rPr>
        <w:t xml:space="preserve">Sjednice Učiteljskog i </w:t>
      </w:r>
      <w:r w:rsidR="007E5D40">
        <w:rPr>
          <w:noProof/>
          <w:lang w:val="hr-HR"/>
        </w:rPr>
        <w:t>Ra</w:t>
      </w:r>
      <w:r>
        <w:rPr>
          <w:noProof/>
          <w:lang w:val="hr-HR"/>
        </w:rPr>
        <w:t xml:space="preserve">zrednih vijeća odvijat će se tijekom pandemije putem </w:t>
      </w:r>
      <w:r w:rsidR="0088341D">
        <w:rPr>
          <w:noProof/>
          <w:lang w:val="hr-HR"/>
        </w:rPr>
        <w:t>Teamsa</w:t>
      </w:r>
      <w:r>
        <w:rPr>
          <w:noProof/>
          <w:lang w:val="hr-HR"/>
        </w:rPr>
        <w:t xml:space="preserve">, a Vijeća roditelja i </w:t>
      </w:r>
      <w:r w:rsidR="007E5D40">
        <w:rPr>
          <w:noProof/>
          <w:lang w:val="hr-HR"/>
        </w:rPr>
        <w:t>Š</w:t>
      </w:r>
      <w:r>
        <w:rPr>
          <w:noProof/>
          <w:lang w:val="hr-HR"/>
        </w:rPr>
        <w:t xml:space="preserve">kolski odbor </w:t>
      </w:r>
      <w:r w:rsidR="0088341D">
        <w:rPr>
          <w:noProof/>
          <w:lang w:val="hr-HR"/>
        </w:rPr>
        <w:t>putem Zooma ili putem e maila</w:t>
      </w:r>
      <w:r>
        <w:rPr>
          <w:noProof/>
          <w:lang w:val="hr-HR"/>
        </w:rPr>
        <w:t>.</w:t>
      </w:r>
    </w:p>
    <w:p w14:paraId="480636F4" w14:textId="77777777" w:rsidR="006E06B1" w:rsidRDefault="00CE0932" w:rsidP="00772B5F">
      <w:pPr>
        <w:rPr>
          <w:noProof/>
          <w:lang w:val="hr-HR"/>
        </w:rPr>
      </w:pPr>
      <w:r w:rsidRPr="00CE0932">
        <w:rPr>
          <w:noProof/>
          <w:lang w:val="hr-HR"/>
        </w:rPr>
        <w:t>Svim zaposlenicima</w:t>
      </w:r>
      <w:r w:rsidR="00652B74">
        <w:rPr>
          <w:noProof/>
          <w:lang w:val="hr-HR"/>
        </w:rPr>
        <w:t xml:space="preserve"> i učenicima,</w:t>
      </w:r>
      <w:r w:rsidRPr="00CE0932">
        <w:rPr>
          <w:noProof/>
          <w:lang w:val="hr-HR"/>
        </w:rPr>
        <w:t xml:space="preserve"> prilikom ulaska u školu bit će izmjerena temperatura, o čemu će se voditi evidencijske liste. </w:t>
      </w:r>
      <w:r w:rsidR="00652B74">
        <w:rPr>
          <w:noProof/>
          <w:lang w:val="hr-HR"/>
        </w:rPr>
        <w:t>U slučaju povišene temperature (37,3 i više), postupit će se u skladu s epidemiološkim preporukama.</w:t>
      </w:r>
    </w:p>
    <w:p w14:paraId="3176FCDE" w14:textId="77777777" w:rsidR="007E5D40" w:rsidRDefault="00CE0932" w:rsidP="00772B5F">
      <w:pPr>
        <w:rPr>
          <w:noProof/>
          <w:lang w:val="hr-HR"/>
        </w:rPr>
      </w:pPr>
      <w:r w:rsidRPr="00CE0932">
        <w:rPr>
          <w:noProof/>
          <w:lang w:val="hr-HR"/>
        </w:rPr>
        <w:t xml:space="preserve">Roditeljima nije dopušten dolazak u školu osim ako to ne zahtijevaju posebni uvjeti. </w:t>
      </w:r>
    </w:p>
    <w:p w14:paraId="3CCF9C67" w14:textId="77777777" w:rsidR="0088341D" w:rsidRDefault="00CE0932" w:rsidP="00772B5F">
      <w:pPr>
        <w:rPr>
          <w:noProof/>
          <w:lang w:val="hr-HR"/>
        </w:rPr>
      </w:pPr>
      <w:r w:rsidRPr="00CE0932">
        <w:rPr>
          <w:noProof/>
          <w:lang w:val="hr-HR"/>
        </w:rPr>
        <w:t xml:space="preserve">Svi ostali koji zbog nekog razloga moraju ući u školu obavezni su se unaprijed najaviti i pričekati </w:t>
      </w:r>
      <w:r w:rsidR="0088341D">
        <w:rPr>
          <w:noProof/>
          <w:lang w:val="hr-HR"/>
        </w:rPr>
        <w:t>na ulazu</w:t>
      </w:r>
      <w:r w:rsidR="007E5D40">
        <w:rPr>
          <w:noProof/>
          <w:lang w:val="hr-HR"/>
        </w:rPr>
        <w:t xml:space="preserve"> poštujući sve epidemiološke mjere. Nije dozvoljen ulaz u školu bez maske.</w:t>
      </w:r>
    </w:p>
    <w:p w14:paraId="03AFE766" w14:textId="77777777" w:rsidR="00D07DAD" w:rsidRDefault="006E06B1" w:rsidP="00772B5F">
      <w:pPr>
        <w:rPr>
          <w:noProof/>
          <w:lang w:val="hr-HR"/>
        </w:rPr>
      </w:pPr>
      <w:r>
        <w:rPr>
          <w:noProof/>
          <w:lang w:val="hr-HR"/>
        </w:rPr>
        <w:t>Prijem prvašića biti će organiziran vani</w:t>
      </w:r>
      <w:r w:rsidR="00D07DAD">
        <w:rPr>
          <w:noProof/>
          <w:lang w:val="hr-HR"/>
        </w:rPr>
        <w:t>, na škoslkom dvorištu</w:t>
      </w:r>
      <w:r>
        <w:rPr>
          <w:noProof/>
          <w:lang w:val="hr-HR"/>
        </w:rPr>
        <w:t xml:space="preserve"> uz poštivanje epidemioloških mjera </w:t>
      </w:r>
      <w:r w:rsidR="00DC4271">
        <w:rPr>
          <w:noProof/>
          <w:lang w:val="hr-HR"/>
        </w:rPr>
        <w:t xml:space="preserve">i uz prisustvo roditelja, 7.9.2020. u 10:00 sati. </w:t>
      </w:r>
    </w:p>
    <w:p w14:paraId="0E4CEE94" w14:textId="77777777" w:rsidR="00D07DAD" w:rsidRDefault="00DC4271" w:rsidP="00772B5F">
      <w:pPr>
        <w:rPr>
          <w:b/>
          <w:noProof/>
          <w:lang w:val="hr-HR"/>
        </w:rPr>
      </w:pPr>
      <w:r w:rsidRPr="00D07DAD">
        <w:rPr>
          <w:b/>
          <w:noProof/>
          <w:lang w:val="hr-HR"/>
        </w:rPr>
        <w:t>U slučaju lošeg vremena (kiše), prijem će se održati u holu škole i to</w:t>
      </w:r>
      <w:r w:rsidR="00D07DAD">
        <w:rPr>
          <w:b/>
          <w:noProof/>
          <w:lang w:val="hr-HR"/>
        </w:rPr>
        <w:t>:</w:t>
      </w:r>
    </w:p>
    <w:p w14:paraId="386951EC" w14:textId="77777777" w:rsidR="007E5D40" w:rsidRDefault="00DC4271" w:rsidP="00772B5F">
      <w:pPr>
        <w:rPr>
          <w:b/>
          <w:noProof/>
          <w:lang w:val="hr-HR"/>
        </w:rPr>
      </w:pPr>
      <w:r w:rsidRPr="00D07DAD">
        <w:rPr>
          <w:b/>
          <w:noProof/>
          <w:lang w:val="hr-HR"/>
        </w:rPr>
        <w:t xml:space="preserve">za učenike 1.a razreda u 10:00 sati, </w:t>
      </w:r>
    </w:p>
    <w:p w14:paraId="3B78A061" w14:textId="77777777" w:rsidR="006E06B1" w:rsidRPr="00D07DAD" w:rsidRDefault="00DC4271" w:rsidP="00772B5F">
      <w:pPr>
        <w:rPr>
          <w:b/>
          <w:noProof/>
          <w:lang w:val="hr-HR"/>
        </w:rPr>
      </w:pPr>
      <w:r w:rsidRPr="00D07DAD">
        <w:rPr>
          <w:b/>
          <w:noProof/>
          <w:lang w:val="hr-HR"/>
        </w:rPr>
        <w:lastRenderedPageBreak/>
        <w:t>a za učenike 1.b razreda u 10:30 sati uz prisustvo jednog roditelja.</w:t>
      </w:r>
    </w:p>
    <w:p w14:paraId="1DAD7452" w14:textId="77777777" w:rsidR="006E06B1" w:rsidRDefault="006E06B1" w:rsidP="00772B5F">
      <w:pPr>
        <w:rPr>
          <w:noProof/>
          <w:lang w:val="hr-HR"/>
        </w:rPr>
      </w:pPr>
      <w:r>
        <w:rPr>
          <w:noProof/>
          <w:lang w:val="hr-HR"/>
        </w:rPr>
        <w:t xml:space="preserve">Podjela udžbenika i potpisivanje prijema udžbenika organizirat će se </w:t>
      </w:r>
      <w:r w:rsidR="00DC4271">
        <w:rPr>
          <w:noProof/>
          <w:lang w:val="hr-HR"/>
        </w:rPr>
        <w:t xml:space="preserve">na način da učenici potpištu preuzimanje prvog dana škole, 7.9.2020. na pripadajuće liste, koje će potom elektronskom poštom biti dostavljene roditeljima na potpis te ih je nužno </w:t>
      </w:r>
      <w:r w:rsidR="007E5D40">
        <w:rPr>
          <w:noProof/>
          <w:lang w:val="hr-HR"/>
        </w:rPr>
        <w:t xml:space="preserve">potpisane </w:t>
      </w:r>
      <w:r w:rsidR="00DC4271">
        <w:rPr>
          <w:noProof/>
          <w:lang w:val="hr-HR"/>
        </w:rPr>
        <w:t>vratiti putem maila najkasnije do 9.9.2020. razrednici razrednog odjela koje dijete pohađa.</w:t>
      </w:r>
    </w:p>
    <w:p w14:paraId="2254216B" w14:textId="77777777" w:rsidR="007E5D40" w:rsidRDefault="00652B74" w:rsidP="00772B5F">
      <w:pPr>
        <w:rPr>
          <w:noProof/>
          <w:lang w:val="hr-HR"/>
        </w:rPr>
      </w:pPr>
      <w:r>
        <w:rPr>
          <w:noProof/>
          <w:lang w:val="hr-HR"/>
        </w:rPr>
        <w:t xml:space="preserve">Knjige iz školske knjižnice u ime učenika podižu učitelji bez ulaska u knjižnicu i uz obavezno nošenje maske. </w:t>
      </w:r>
    </w:p>
    <w:p w14:paraId="1092BF1F" w14:textId="77777777" w:rsidR="007E5D40" w:rsidRDefault="00652B74" w:rsidP="00772B5F">
      <w:pPr>
        <w:rPr>
          <w:noProof/>
          <w:lang w:val="hr-HR"/>
        </w:rPr>
      </w:pPr>
      <w:r>
        <w:rPr>
          <w:noProof/>
          <w:lang w:val="hr-HR"/>
        </w:rPr>
        <w:t xml:space="preserve">Nakon povrata, knjige moraju „odležati“ 72 sata, prije sljedeće posudbe o čemu brine knjižničarka škole. </w:t>
      </w:r>
    </w:p>
    <w:p w14:paraId="68BAB30B" w14:textId="77777777" w:rsidR="00652B74" w:rsidRDefault="00652B74" w:rsidP="00772B5F">
      <w:pPr>
        <w:rPr>
          <w:noProof/>
          <w:lang w:val="hr-HR"/>
        </w:rPr>
      </w:pPr>
      <w:r>
        <w:rPr>
          <w:noProof/>
          <w:lang w:val="hr-HR"/>
        </w:rPr>
        <w:t>OŠ Kostrena ima vritualnu knjižnicu preko koje učenici mogu pratiti sve ono što im dodatno može pomoći u nastavnom procesu.</w:t>
      </w:r>
    </w:p>
    <w:p w14:paraId="5D73A255" w14:textId="77777777" w:rsidR="00772B5F" w:rsidRDefault="00652B74" w:rsidP="00772B5F">
      <w:pPr>
        <w:rPr>
          <w:noProof/>
          <w:lang w:val="hr-HR"/>
        </w:rPr>
      </w:pPr>
      <w:r>
        <w:rPr>
          <w:noProof/>
          <w:lang w:val="hr-HR"/>
        </w:rPr>
        <w:t xml:space="preserve">U aplikaciji MS Teams otvaraju se virtualne učionice za svaki razredni odjel </w:t>
      </w:r>
      <w:r w:rsidRPr="007E5D40">
        <w:rPr>
          <w:b/>
          <w:noProof/>
          <w:lang w:val="hr-HR"/>
        </w:rPr>
        <w:t>predmetne nastave</w:t>
      </w:r>
      <w:r>
        <w:rPr>
          <w:noProof/>
          <w:lang w:val="hr-HR"/>
        </w:rPr>
        <w:t xml:space="preserve">, virtualna zbornica, vritualno Učiteljsko vijeće i virtualno Razredno vijeće – preko kanala MS Teams učenic od predmetnih učitelja kao i tijekom 2019./2020., u slučaju lock downa i prijelaska na model B ili C, nastavljaju pratiti i sudjelovati u nastavnom procesu. </w:t>
      </w:r>
    </w:p>
    <w:p w14:paraId="382781F4" w14:textId="77777777" w:rsidR="00652B74" w:rsidRDefault="00652B74" w:rsidP="00772B5F">
      <w:pPr>
        <w:rPr>
          <w:noProof/>
          <w:lang w:val="hr-HR"/>
        </w:rPr>
      </w:pPr>
      <w:r>
        <w:rPr>
          <w:noProof/>
          <w:lang w:val="hr-HR"/>
        </w:rPr>
        <w:t xml:space="preserve">Svaki razrednik ima otvorene kanale komunikacije sa svojim razrednim odjelom i s roditeljima svoga razrednog odjela. </w:t>
      </w:r>
    </w:p>
    <w:p w14:paraId="5EB136C5" w14:textId="77777777" w:rsidR="00772B5F" w:rsidRDefault="00772B5F" w:rsidP="00772B5F">
      <w:pPr>
        <w:rPr>
          <w:noProof/>
          <w:lang w:val="hr-HR"/>
        </w:rPr>
      </w:pPr>
      <w:r>
        <w:rPr>
          <w:noProof/>
          <w:lang w:val="hr-HR"/>
        </w:rPr>
        <w:t>Komunikacija na relaciji razrednik – roditelj odvije se u vremenu od 8.00 -16:00 sati, a nakon toga vremena samo  u iznimnim i hitnim situacijama.</w:t>
      </w:r>
    </w:p>
    <w:p w14:paraId="4F8F0832" w14:textId="77777777" w:rsidR="006E06B1" w:rsidRPr="007E5D40" w:rsidRDefault="0088341D" w:rsidP="00772B5F">
      <w:pPr>
        <w:rPr>
          <w:b/>
          <w:noProof/>
          <w:lang w:val="hr-HR"/>
        </w:rPr>
      </w:pPr>
      <w:r w:rsidRPr="007E5D40">
        <w:rPr>
          <w:b/>
          <w:noProof/>
          <w:lang w:val="hr-HR"/>
        </w:rPr>
        <w:t>P</w:t>
      </w:r>
      <w:r w:rsidR="00695AED" w:rsidRPr="007E5D40">
        <w:rPr>
          <w:b/>
          <w:noProof/>
          <w:lang w:val="hr-HR"/>
        </w:rPr>
        <w:t>rostor za roditelje</w:t>
      </w:r>
      <w:r w:rsidRPr="007E5D40">
        <w:rPr>
          <w:b/>
          <w:noProof/>
          <w:lang w:val="hr-HR"/>
        </w:rPr>
        <w:t xml:space="preserve"> kod ulaza </w:t>
      </w:r>
      <w:r w:rsidR="00695AED" w:rsidRPr="007E5D40">
        <w:rPr>
          <w:b/>
          <w:noProof/>
          <w:lang w:val="hr-HR"/>
        </w:rPr>
        <w:t xml:space="preserve"> postaje prostorija za izolaciju.</w:t>
      </w:r>
    </w:p>
    <w:p w14:paraId="3D3A3DD5" w14:textId="77777777" w:rsidR="00DC4271" w:rsidRDefault="00DC4271" w:rsidP="00772B5F">
      <w:pPr>
        <w:rPr>
          <w:noProof/>
          <w:lang w:val="hr-HR"/>
        </w:rPr>
      </w:pPr>
      <w:r>
        <w:rPr>
          <w:noProof/>
          <w:lang w:val="hr-HR"/>
        </w:rPr>
        <w:t>Učenik koji odbije nositi masku u predmetnoj nastavi, a za to nema medicinsku indikaciju, biti će udaljen iz prostora, a sat s kojega je izostao evidentiran te će razrednik pozvati roditelje</w:t>
      </w:r>
      <w:r w:rsidR="00652B74">
        <w:rPr>
          <w:noProof/>
          <w:lang w:val="hr-HR"/>
        </w:rPr>
        <w:t>.</w:t>
      </w:r>
      <w:r w:rsidR="007E5D40">
        <w:rPr>
          <w:noProof/>
          <w:lang w:val="hr-HR"/>
        </w:rPr>
        <w:t xml:space="preserve"> Molimo roditelje za suradnju i razumijevanje – ovo su izvanredne okolnosti koje nitko nije izabrao.</w:t>
      </w:r>
    </w:p>
    <w:p w14:paraId="7E62DBC8" w14:textId="77777777" w:rsidR="00652B74" w:rsidRDefault="00652B74" w:rsidP="00772B5F">
      <w:pPr>
        <w:rPr>
          <w:noProof/>
          <w:lang w:val="hr-HR"/>
        </w:rPr>
      </w:pPr>
      <w:r>
        <w:rPr>
          <w:noProof/>
          <w:lang w:val="hr-HR"/>
        </w:rPr>
        <w:t xml:space="preserve">Prema djelatnicima koji odbiju nositi masku, a za to nema medicinske indikacije, postupiti će se u skladu sa zakonskim odredbama koje vrijede za slučaj nepoštivanja naloga poslodavca. </w:t>
      </w:r>
    </w:p>
    <w:p w14:paraId="31968BD5" w14:textId="77777777" w:rsidR="00695AED" w:rsidRDefault="004046D2" w:rsidP="00772B5F">
      <w:pPr>
        <w:rPr>
          <w:noProof/>
          <w:lang w:val="hr-HR"/>
        </w:rPr>
      </w:pPr>
      <w:r>
        <w:rPr>
          <w:noProof/>
          <w:lang w:val="hr-HR"/>
        </w:rPr>
        <w:t>Izleti, ekskurzije i priredbe odgađaju se za vrijeme trajanja pandemije te će u Kurikulum i Godišnji plan i programa rada škole biti uključeni po prestanku pandemije.</w:t>
      </w:r>
    </w:p>
    <w:p w14:paraId="777F2DBD" w14:textId="77777777" w:rsidR="00D06CB8" w:rsidRPr="00D07DAD" w:rsidRDefault="00D06CB8" w:rsidP="00772B5F">
      <w:pPr>
        <w:rPr>
          <w:b/>
          <w:noProof/>
          <w:lang w:val="hr-HR"/>
        </w:rPr>
      </w:pPr>
      <w:r w:rsidRPr="00D07DAD">
        <w:rPr>
          <w:b/>
          <w:noProof/>
          <w:lang w:val="hr-HR"/>
        </w:rPr>
        <w:t>Tijekom radnog dana preporuča se učiteljima što je moguće više nastave realizirati na otvorenom.</w:t>
      </w:r>
    </w:p>
    <w:p w14:paraId="650A90D0" w14:textId="77777777" w:rsidR="007E5D40" w:rsidRDefault="00652B74" w:rsidP="00772B5F">
      <w:pPr>
        <w:rPr>
          <w:noProof/>
          <w:lang w:val="hr-HR"/>
        </w:rPr>
      </w:pPr>
      <w:r>
        <w:rPr>
          <w:noProof/>
          <w:lang w:val="hr-HR"/>
        </w:rPr>
        <w:t xml:space="preserve">Svaki učitelj dužan je planirati temeljne ishode koje je potrebno </w:t>
      </w:r>
      <w:r w:rsidR="007E5D40">
        <w:rPr>
          <w:noProof/>
          <w:lang w:val="hr-HR"/>
        </w:rPr>
        <w:t xml:space="preserve">ostvariti </w:t>
      </w:r>
      <w:r>
        <w:rPr>
          <w:noProof/>
          <w:lang w:val="hr-HR"/>
        </w:rPr>
        <w:t xml:space="preserve">za nastavni predmet, jasno definirati kriterije vrednovanja i očekivanja te ih komunicirati učenicima i roditeljima. </w:t>
      </w:r>
    </w:p>
    <w:p w14:paraId="61625DCB" w14:textId="77777777" w:rsidR="00652B74" w:rsidRDefault="00652B74" w:rsidP="00772B5F">
      <w:pPr>
        <w:rPr>
          <w:noProof/>
          <w:lang w:val="hr-HR"/>
        </w:rPr>
      </w:pPr>
      <w:r>
        <w:rPr>
          <w:noProof/>
          <w:lang w:val="hr-HR"/>
        </w:rPr>
        <w:t xml:space="preserve">Roditelj je dužan </w:t>
      </w:r>
      <w:r w:rsidR="007E5D40">
        <w:rPr>
          <w:noProof/>
          <w:lang w:val="hr-HR"/>
        </w:rPr>
        <w:t xml:space="preserve">redovito </w:t>
      </w:r>
      <w:r>
        <w:rPr>
          <w:noProof/>
          <w:lang w:val="hr-HR"/>
        </w:rPr>
        <w:t>pratiti bilješke u e dnevniku vezano uz napredovanje učenika.</w:t>
      </w:r>
    </w:p>
    <w:p w14:paraId="15B5139C" w14:textId="77777777" w:rsidR="00D06CB8" w:rsidRDefault="00D06CB8" w:rsidP="00772B5F">
      <w:pPr>
        <w:rPr>
          <w:noProof/>
          <w:lang w:val="hr-HR"/>
        </w:rPr>
      </w:pPr>
      <w:r>
        <w:rPr>
          <w:noProof/>
          <w:lang w:val="hr-HR"/>
        </w:rPr>
        <w:t>Nastava TZK odvija se na otvorenom, a u slučaju lošeg vremena, u učionici u kojoj učenici borave sukladno preporukama.</w:t>
      </w:r>
    </w:p>
    <w:p w14:paraId="5EBDF97F" w14:textId="77777777" w:rsidR="00BE0F6B" w:rsidRDefault="00E460ED" w:rsidP="00772B5F">
      <w:pPr>
        <w:rPr>
          <w:noProof/>
          <w:lang w:val="hr-HR"/>
        </w:rPr>
      </w:pPr>
      <w:r>
        <w:rPr>
          <w:noProof/>
          <w:lang w:val="hr-HR"/>
        </w:rPr>
        <w:t xml:space="preserve">Prvi dan nastave za učenike od 2 – 8 razreda odvija se prema </w:t>
      </w:r>
      <w:r w:rsidR="00D07DAD">
        <w:rPr>
          <w:noProof/>
          <w:lang w:val="hr-HR"/>
        </w:rPr>
        <w:t xml:space="preserve">slijedećem </w:t>
      </w:r>
      <w:r>
        <w:rPr>
          <w:noProof/>
          <w:lang w:val="hr-HR"/>
        </w:rPr>
        <w:t>rasporedu</w:t>
      </w:r>
      <w:r w:rsidR="007E5D40">
        <w:rPr>
          <w:noProof/>
          <w:lang w:val="hr-HR"/>
        </w:rPr>
        <w:t>:</w:t>
      </w:r>
    </w:p>
    <w:p w14:paraId="39197553" w14:textId="77777777" w:rsidR="00E460ED" w:rsidRPr="00BE0F6B" w:rsidRDefault="00BE0F6B" w:rsidP="00772B5F">
      <w:pPr>
        <w:rPr>
          <w:b/>
          <w:noProof/>
          <w:lang w:val="hr-HR"/>
        </w:rPr>
      </w:pPr>
      <w:r w:rsidRPr="00BE0F6B">
        <w:rPr>
          <w:b/>
          <w:noProof/>
          <w:lang w:val="hr-HR"/>
        </w:rPr>
        <w:t>ORGANIZACIJA RADA 7.9.2020.</w:t>
      </w:r>
    </w:p>
    <w:p w14:paraId="20B6B21E" w14:textId="77777777" w:rsidR="00BE0F6B" w:rsidRDefault="00BE0F6B" w:rsidP="00772B5F">
      <w:pPr>
        <w:rPr>
          <w:noProof/>
          <w:lang w:val="hr-HR"/>
        </w:rPr>
      </w:pPr>
      <w:r>
        <w:rPr>
          <w:noProof/>
          <w:lang w:val="hr-HR"/>
        </w:rPr>
        <w:t>Učenici</w:t>
      </w:r>
      <w:r w:rsidR="007E5D40">
        <w:rPr>
          <w:noProof/>
          <w:lang w:val="hr-HR"/>
        </w:rPr>
        <w:t>,</w:t>
      </w:r>
      <w:r>
        <w:rPr>
          <w:noProof/>
          <w:lang w:val="hr-HR"/>
        </w:rPr>
        <w:t xml:space="preserve"> uz poštivanje svih mjera kao što je gore navedeno</w:t>
      </w:r>
      <w:r w:rsidR="007E5D40">
        <w:rPr>
          <w:noProof/>
          <w:lang w:val="hr-HR"/>
        </w:rPr>
        <w:t>,</w:t>
      </w:r>
      <w:r>
        <w:rPr>
          <w:noProof/>
          <w:lang w:val="hr-HR"/>
        </w:rPr>
        <w:t xml:space="preserve"> dolaze u školski prostor prema rasporedu:</w:t>
      </w:r>
    </w:p>
    <w:p w14:paraId="1BDBEEE2" w14:textId="77777777" w:rsidR="00E460ED" w:rsidRDefault="00E460ED" w:rsidP="00772B5F">
      <w:pPr>
        <w:rPr>
          <w:noProof/>
          <w:lang w:val="hr-HR"/>
        </w:rPr>
      </w:pPr>
      <w:r>
        <w:rPr>
          <w:noProof/>
          <w:lang w:val="hr-HR"/>
        </w:rPr>
        <w:t xml:space="preserve">2. – 4. razred započinje u </w:t>
      </w:r>
      <w:r w:rsidR="00BE0F6B">
        <w:rPr>
          <w:noProof/>
          <w:lang w:val="hr-HR"/>
        </w:rPr>
        <w:t>7:45</w:t>
      </w:r>
      <w:r>
        <w:rPr>
          <w:noProof/>
          <w:lang w:val="hr-HR"/>
        </w:rPr>
        <w:t xml:space="preserve"> i završava u 9:</w:t>
      </w:r>
      <w:r w:rsidR="00BE0F6B">
        <w:rPr>
          <w:noProof/>
          <w:lang w:val="hr-HR"/>
        </w:rPr>
        <w:t>15</w:t>
      </w:r>
    </w:p>
    <w:p w14:paraId="5F68209A" w14:textId="77777777" w:rsidR="00E460ED" w:rsidRDefault="00E460ED" w:rsidP="00772B5F">
      <w:pPr>
        <w:rPr>
          <w:noProof/>
          <w:lang w:val="hr-HR"/>
        </w:rPr>
      </w:pPr>
      <w:r>
        <w:rPr>
          <w:noProof/>
          <w:lang w:val="hr-HR"/>
        </w:rPr>
        <w:t xml:space="preserve">5.-8. </w:t>
      </w:r>
      <w:r w:rsidR="007E5D40">
        <w:rPr>
          <w:noProof/>
          <w:lang w:val="hr-HR"/>
        </w:rPr>
        <w:t>r</w:t>
      </w:r>
      <w:r>
        <w:rPr>
          <w:noProof/>
          <w:lang w:val="hr-HR"/>
        </w:rPr>
        <w:t>azred započinje u 8:</w:t>
      </w:r>
      <w:r w:rsidR="00BE0F6B">
        <w:rPr>
          <w:noProof/>
          <w:lang w:val="hr-HR"/>
        </w:rPr>
        <w:t>15</w:t>
      </w:r>
      <w:r>
        <w:rPr>
          <w:noProof/>
          <w:lang w:val="hr-HR"/>
        </w:rPr>
        <w:t xml:space="preserve"> i završava u 9:</w:t>
      </w:r>
      <w:r w:rsidR="00BE0F6B">
        <w:rPr>
          <w:noProof/>
          <w:lang w:val="hr-HR"/>
        </w:rPr>
        <w:t>45</w:t>
      </w:r>
    </w:p>
    <w:p w14:paraId="38B79F3E" w14:textId="77777777" w:rsidR="007E5D40" w:rsidRDefault="00BE0F6B" w:rsidP="00772B5F">
      <w:pPr>
        <w:rPr>
          <w:noProof/>
          <w:lang w:val="hr-HR"/>
        </w:rPr>
      </w:pPr>
      <w:r>
        <w:rPr>
          <w:noProof/>
          <w:lang w:val="hr-HR"/>
        </w:rPr>
        <w:t>Učenici borave u svojoj učionici s razrednicom. Donose torbu</w:t>
      </w:r>
      <w:r w:rsidR="007E5D40">
        <w:rPr>
          <w:noProof/>
          <w:lang w:val="hr-HR"/>
        </w:rPr>
        <w:t xml:space="preserve"> ili </w:t>
      </w:r>
      <w:r>
        <w:rPr>
          <w:noProof/>
          <w:lang w:val="hr-HR"/>
        </w:rPr>
        <w:t xml:space="preserve"> vrećicu za preuzimanje udžbenika. </w:t>
      </w:r>
    </w:p>
    <w:p w14:paraId="7764EB8E" w14:textId="77777777" w:rsidR="007E5D40" w:rsidRDefault="00BE0F6B" w:rsidP="00772B5F">
      <w:pPr>
        <w:rPr>
          <w:noProof/>
          <w:lang w:val="hr-HR"/>
        </w:rPr>
      </w:pPr>
      <w:r>
        <w:rPr>
          <w:noProof/>
          <w:lang w:val="hr-HR"/>
        </w:rPr>
        <w:t xml:space="preserve">Prvog dana nastave učenici/roditelji  se </w:t>
      </w:r>
      <w:r>
        <w:rPr>
          <w:b/>
          <w:noProof/>
          <w:lang w:val="hr-HR"/>
        </w:rPr>
        <w:t xml:space="preserve">izjašnjavaju </w:t>
      </w:r>
      <w:r>
        <w:rPr>
          <w:noProof/>
          <w:lang w:val="hr-HR"/>
        </w:rPr>
        <w:t xml:space="preserve"> o tome hoće li </w:t>
      </w:r>
      <w:r w:rsidR="007E5D40">
        <w:rPr>
          <w:noProof/>
          <w:lang w:val="hr-HR"/>
        </w:rPr>
        <w:t xml:space="preserve">učenik </w:t>
      </w:r>
      <w:r>
        <w:rPr>
          <w:noProof/>
          <w:lang w:val="hr-HR"/>
        </w:rPr>
        <w:t xml:space="preserve">primati školsku marendu. </w:t>
      </w:r>
    </w:p>
    <w:p w14:paraId="75ADA536" w14:textId="77777777" w:rsidR="00BE0F6B" w:rsidRPr="007E5D40" w:rsidRDefault="00BE0F6B" w:rsidP="00772B5F">
      <w:pPr>
        <w:rPr>
          <w:b/>
          <w:noProof/>
          <w:lang w:val="hr-HR"/>
        </w:rPr>
      </w:pPr>
      <w:r w:rsidRPr="007E5D40">
        <w:rPr>
          <w:b/>
          <w:noProof/>
          <w:lang w:val="hr-HR"/>
        </w:rPr>
        <w:t xml:space="preserve">Marenda će biti organizirana od 8.9.2020. kao i produženi broavak i školski autobus. </w:t>
      </w:r>
    </w:p>
    <w:p w14:paraId="21A807EC" w14:textId="77777777" w:rsidR="007E5D40" w:rsidRDefault="007E5D40" w:rsidP="00772B5F">
      <w:pPr>
        <w:rPr>
          <w:noProof/>
          <w:lang w:val="hr-HR"/>
        </w:rPr>
      </w:pPr>
    </w:p>
    <w:p w14:paraId="4644B396" w14:textId="77777777" w:rsidR="007E5D40" w:rsidRDefault="007E5D40" w:rsidP="00772B5F">
      <w:pPr>
        <w:rPr>
          <w:noProof/>
          <w:lang w:val="hr-HR"/>
        </w:rPr>
      </w:pPr>
    </w:p>
    <w:p w14:paraId="54AA6CF0" w14:textId="77777777" w:rsidR="007E5D40" w:rsidRDefault="007E5D40" w:rsidP="00772B5F">
      <w:pPr>
        <w:rPr>
          <w:noProof/>
          <w:lang w:val="hr-HR"/>
        </w:rPr>
      </w:pPr>
    </w:p>
    <w:p w14:paraId="29221F29" w14:textId="77777777" w:rsidR="007E5D40" w:rsidRDefault="007E5D40" w:rsidP="00772B5F">
      <w:pPr>
        <w:rPr>
          <w:noProof/>
          <w:lang w:val="hr-HR"/>
        </w:rPr>
      </w:pPr>
    </w:p>
    <w:p w14:paraId="1D1237EC" w14:textId="77777777" w:rsidR="00EA698B" w:rsidRDefault="00EA698B" w:rsidP="00772B5F">
      <w:pPr>
        <w:rPr>
          <w:noProof/>
          <w:lang w:val="hr-HR"/>
        </w:rPr>
      </w:pPr>
      <w:r>
        <w:rPr>
          <w:noProof/>
          <w:lang w:val="hr-HR"/>
        </w:rPr>
        <w:t>VAŽNE NAPOMENE OKO KORIŠTENJA MARENDE, RUČKA, IZOSTANAKA…</w:t>
      </w:r>
    </w:p>
    <w:p w14:paraId="5EF80BE9" w14:textId="77777777" w:rsidR="00EA698B" w:rsidRDefault="00D07DAD" w:rsidP="00772B5F">
      <w:pPr>
        <w:rPr>
          <w:noProof/>
          <w:lang w:val="hr-HR"/>
        </w:rPr>
      </w:pPr>
      <w:r>
        <w:rPr>
          <w:noProof/>
          <w:lang w:val="hr-HR"/>
        </w:rPr>
        <w:t xml:space="preserve">Marenda se ugovara za polugodište. </w:t>
      </w:r>
    </w:p>
    <w:p w14:paraId="6CEDC5CE" w14:textId="77777777" w:rsidR="00D07DAD" w:rsidRDefault="00D07DAD" w:rsidP="00772B5F">
      <w:pPr>
        <w:rPr>
          <w:noProof/>
          <w:lang w:val="hr-HR"/>
        </w:rPr>
      </w:pPr>
      <w:r>
        <w:rPr>
          <w:noProof/>
          <w:lang w:val="hr-HR"/>
        </w:rPr>
        <w:t xml:space="preserve">Ukoliko je dijete bolesno, </w:t>
      </w:r>
      <w:r w:rsidRPr="00EA698B">
        <w:rPr>
          <w:b/>
          <w:noProof/>
          <w:lang w:val="hr-HR"/>
        </w:rPr>
        <w:t>otkazivanje marende vrši se pisanim putem prema razrednici</w:t>
      </w:r>
      <w:r>
        <w:rPr>
          <w:noProof/>
          <w:lang w:val="hr-HR"/>
        </w:rPr>
        <w:t xml:space="preserve">  i to najkasnije do 8:00 sati </w:t>
      </w:r>
      <w:r w:rsidR="00EA698B">
        <w:rPr>
          <w:noProof/>
          <w:lang w:val="hr-HR"/>
        </w:rPr>
        <w:t xml:space="preserve">na prvi </w:t>
      </w:r>
      <w:r>
        <w:rPr>
          <w:noProof/>
          <w:lang w:val="hr-HR"/>
        </w:rPr>
        <w:t>dan izostanka.</w:t>
      </w:r>
      <w:r w:rsidR="004C368C">
        <w:rPr>
          <w:noProof/>
          <w:lang w:val="hr-HR"/>
        </w:rPr>
        <w:t>Na isti način najavljuje se povratak učenika nakon opravdanog izostanka. (oni koji promjenu jave nakon 8:00 sati, promjena će se uvažiti od dana koji slijedi).</w:t>
      </w:r>
    </w:p>
    <w:p w14:paraId="78CA59B5" w14:textId="77777777" w:rsidR="00EA698B" w:rsidRDefault="00D07DAD" w:rsidP="00772B5F">
      <w:pPr>
        <w:rPr>
          <w:noProof/>
          <w:lang w:val="hr-HR"/>
        </w:rPr>
      </w:pPr>
      <w:r>
        <w:rPr>
          <w:noProof/>
          <w:lang w:val="hr-HR"/>
        </w:rPr>
        <w:t xml:space="preserve">Izostanak učenika </w:t>
      </w:r>
      <w:r w:rsidRPr="00EA698B">
        <w:rPr>
          <w:b/>
          <w:noProof/>
          <w:lang w:val="hr-HR"/>
        </w:rPr>
        <w:t>pravda se obavezno tijekom tjedna kada se učenik vratio u školu</w:t>
      </w:r>
      <w:r w:rsidR="004C368C">
        <w:rPr>
          <w:noProof/>
          <w:lang w:val="hr-HR"/>
        </w:rPr>
        <w:t>, svakako unutar 5 radnih dana od povratka.</w:t>
      </w:r>
    </w:p>
    <w:p w14:paraId="05E067EC" w14:textId="77777777" w:rsidR="00D07DAD" w:rsidRPr="004C368C" w:rsidRDefault="00D07DAD" w:rsidP="00772B5F">
      <w:pPr>
        <w:rPr>
          <w:b/>
          <w:noProof/>
          <w:lang w:val="hr-HR"/>
        </w:rPr>
      </w:pPr>
      <w:r w:rsidRPr="004C368C">
        <w:rPr>
          <w:b/>
          <w:noProof/>
          <w:lang w:val="hr-HR"/>
        </w:rPr>
        <w:t xml:space="preserve">Izostanak učenika </w:t>
      </w:r>
      <w:r w:rsidR="00EA698B" w:rsidRPr="004C368C">
        <w:rPr>
          <w:b/>
          <w:noProof/>
          <w:lang w:val="hr-HR"/>
        </w:rPr>
        <w:t>duži od 3 radna dana pravda se isključivo liječničkom ispričnicom.</w:t>
      </w:r>
    </w:p>
    <w:p w14:paraId="0CFF8342" w14:textId="77777777" w:rsidR="0080284C" w:rsidRDefault="0080284C" w:rsidP="00772B5F">
      <w:pPr>
        <w:rPr>
          <w:noProof/>
          <w:lang w:val="hr-HR"/>
        </w:rPr>
      </w:pPr>
      <w:r>
        <w:rPr>
          <w:noProof/>
          <w:lang w:val="hr-HR"/>
        </w:rPr>
        <w:t>Za učenike koji su bolesni i izostaju duže od 3 radna dana, predmetni učitelj će putem otvorenih komunikacijskih kanala dostaviti učeniku materijal za rad i nadoknadu</w:t>
      </w:r>
      <w:r w:rsidR="00B9190C">
        <w:rPr>
          <w:noProof/>
          <w:lang w:val="hr-HR"/>
        </w:rPr>
        <w:t xml:space="preserve"> obrađenih nastavnih sadržaja</w:t>
      </w:r>
      <w:r w:rsidR="004C368C">
        <w:rPr>
          <w:noProof/>
          <w:lang w:val="hr-HR"/>
        </w:rPr>
        <w:t>, za kraće izostanke učenik se raspituje o propuštenom samostalno preko razrednih prijatelja.</w:t>
      </w:r>
    </w:p>
    <w:p w14:paraId="415B2922" w14:textId="77777777" w:rsidR="00EA698B" w:rsidRDefault="00EA698B" w:rsidP="00772B5F">
      <w:pPr>
        <w:rPr>
          <w:noProof/>
          <w:lang w:val="hr-HR"/>
        </w:rPr>
      </w:pPr>
      <w:r>
        <w:rPr>
          <w:noProof/>
          <w:lang w:val="hr-HR"/>
        </w:rPr>
        <w:t>Fiksni torškovi produženog boravka (350,00Kn)  i cjelodnevne nastave (450,00Kn)  plaćaju se tijekom 10 mjeseci</w:t>
      </w:r>
      <w:r w:rsidR="004C368C">
        <w:rPr>
          <w:noProof/>
          <w:lang w:val="hr-HR"/>
        </w:rPr>
        <w:t xml:space="preserve"> unutar jedne školske godine i obračunavaju se za mjesec </w:t>
      </w:r>
      <w:r>
        <w:rPr>
          <w:noProof/>
          <w:lang w:val="hr-HR"/>
        </w:rPr>
        <w:t>rujan, listopad, studeni, prosinac, siječanj,veljač</w:t>
      </w:r>
      <w:r w:rsidR="004C368C">
        <w:rPr>
          <w:noProof/>
          <w:lang w:val="hr-HR"/>
        </w:rPr>
        <w:t>u</w:t>
      </w:r>
      <w:r>
        <w:rPr>
          <w:noProof/>
          <w:lang w:val="hr-HR"/>
        </w:rPr>
        <w:t>, ožujak, travanj,svibanj</w:t>
      </w:r>
      <w:r w:rsidR="004C368C">
        <w:rPr>
          <w:noProof/>
          <w:lang w:val="hr-HR"/>
        </w:rPr>
        <w:t xml:space="preserve"> i </w:t>
      </w:r>
      <w:r>
        <w:rPr>
          <w:noProof/>
          <w:lang w:val="hr-HR"/>
        </w:rPr>
        <w:t xml:space="preserve"> lipanj – i oni ne ovise o broju radnih dana u mejsecu</w:t>
      </w:r>
      <w:r w:rsidR="004C368C">
        <w:rPr>
          <w:noProof/>
          <w:lang w:val="hr-HR"/>
        </w:rPr>
        <w:t xml:space="preserve"> te se podmiruju u punom iznosu</w:t>
      </w:r>
      <w:r>
        <w:rPr>
          <w:noProof/>
          <w:lang w:val="hr-HR"/>
        </w:rPr>
        <w:t>.</w:t>
      </w:r>
    </w:p>
    <w:p w14:paraId="6145D2FE" w14:textId="77777777" w:rsidR="004C368C" w:rsidRDefault="00EA698B" w:rsidP="00772B5F">
      <w:pPr>
        <w:rPr>
          <w:noProof/>
          <w:lang w:val="hr-HR"/>
        </w:rPr>
      </w:pPr>
      <w:r>
        <w:rPr>
          <w:noProof/>
          <w:lang w:val="hr-HR"/>
        </w:rPr>
        <w:t xml:space="preserve">Obrok se naplaćuje prema broju stvarno konzumiranih / naručenih obroka. </w:t>
      </w:r>
    </w:p>
    <w:p w14:paraId="4EBC4BB7" w14:textId="77777777" w:rsidR="004C368C" w:rsidRDefault="00EA698B" w:rsidP="00772B5F">
      <w:pPr>
        <w:rPr>
          <w:noProof/>
          <w:lang w:val="hr-HR"/>
        </w:rPr>
      </w:pPr>
      <w:r>
        <w:rPr>
          <w:noProof/>
          <w:lang w:val="hr-HR"/>
        </w:rPr>
        <w:t xml:space="preserve">Za produženi boravak </w:t>
      </w:r>
      <w:r w:rsidR="004C368C">
        <w:rPr>
          <w:noProof/>
          <w:lang w:val="hr-HR"/>
        </w:rPr>
        <w:t xml:space="preserve">cijena </w:t>
      </w:r>
      <w:r>
        <w:rPr>
          <w:noProof/>
          <w:lang w:val="hr-HR"/>
        </w:rPr>
        <w:t>r</w:t>
      </w:r>
      <w:r w:rsidR="004C368C">
        <w:rPr>
          <w:noProof/>
          <w:lang w:val="hr-HR"/>
        </w:rPr>
        <w:t>u</w:t>
      </w:r>
      <w:r>
        <w:rPr>
          <w:noProof/>
          <w:lang w:val="hr-HR"/>
        </w:rPr>
        <w:t>č</w:t>
      </w:r>
      <w:r w:rsidR="004C368C">
        <w:rPr>
          <w:noProof/>
          <w:lang w:val="hr-HR"/>
        </w:rPr>
        <w:t xml:space="preserve">ka iznosi </w:t>
      </w:r>
      <w:r>
        <w:rPr>
          <w:noProof/>
          <w:lang w:val="hr-HR"/>
        </w:rPr>
        <w:t xml:space="preserve"> 17,50 Kn</w:t>
      </w:r>
      <w:r w:rsidR="004C368C">
        <w:rPr>
          <w:noProof/>
          <w:lang w:val="hr-HR"/>
        </w:rPr>
        <w:t xml:space="preserve"> po obroku i danu</w:t>
      </w:r>
      <w:r>
        <w:rPr>
          <w:noProof/>
          <w:lang w:val="hr-HR"/>
        </w:rPr>
        <w:t>, a za cjelodnevnu nastavu</w:t>
      </w:r>
      <w:r w:rsidR="004C368C">
        <w:rPr>
          <w:noProof/>
          <w:lang w:val="hr-HR"/>
        </w:rPr>
        <w:t xml:space="preserve"> obraćunava se trošak od </w:t>
      </w:r>
      <w:r>
        <w:rPr>
          <w:noProof/>
          <w:lang w:val="hr-HR"/>
        </w:rPr>
        <w:t xml:space="preserve"> 10,00Kn </w:t>
      </w:r>
      <w:r w:rsidR="004C368C">
        <w:rPr>
          <w:noProof/>
          <w:lang w:val="hr-HR"/>
        </w:rPr>
        <w:t xml:space="preserve">za </w:t>
      </w:r>
      <w:r>
        <w:rPr>
          <w:noProof/>
          <w:lang w:val="hr-HR"/>
        </w:rPr>
        <w:t>marend</w:t>
      </w:r>
      <w:r w:rsidR="004C368C">
        <w:rPr>
          <w:noProof/>
          <w:lang w:val="hr-HR"/>
        </w:rPr>
        <w:t>u</w:t>
      </w:r>
      <w:r>
        <w:rPr>
          <w:noProof/>
          <w:lang w:val="hr-HR"/>
        </w:rPr>
        <w:t xml:space="preserve">, 17,50 Kn </w:t>
      </w:r>
      <w:r w:rsidR="004C368C">
        <w:rPr>
          <w:noProof/>
          <w:lang w:val="hr-HR"/>
        </w:rPr>
        <w:t xml:space="preserve">za </w:t>
      </w:r>
      <w:r>
        <w:rPr>
          <w:noProof/>
          <w:lang w:val="hr-HR"/>
        </w:rPr>
        <w:t>ručak i 10,00Kn</w:t>
      </w:r>
      <w:r w:rsidR="004C368C">
        <w:rPr>
          <w:noProof/>
          <w:lang w:val="hr-HR"/>
        </w:rPr>
        <w:t xml:space="preserve"> za </w:t>
      </w:r>
      <w:r>
        <w:rPr>
          <w:noProof/>
          <w:lang w:val="hr-HR"/>
        </w:rPr>
        <w:t xml:space="preserve"> užin</w:t>
      </w:r>
      <w:r w:rsidR="004C368C">
        <w:rPr>
          <w:noProof/>
          <w:lang w:val="hr-HR"/>
        </w:rPr>
        <w:t>u</w:t>
      </w:r>
      <w:r>
        <w:rPr>
          <w:noProof/>
          <w:lang w:val="hr-HR"/>
        </w:rPr>
        <w:t xml:space="preserve">. </w:t>
      </w:r>
    </w:p>
    <w:p w14:paraId="28B18579" w14:textId="77777777" w:rsidR="00EA698B" w:rsidRDefault="00EA698B" w:rsidP="00772B5F">
      <w:pPr>
        <w:rPr>
          <w:noProof/>
          <w:lang w:val="hr-HR"/>
        </w:rPr>
      </w:pPr>
      <w:r>
        <w:rPr>
          <w:noProof/>
          <w:lang w:val="hr-HR"/>
        </w:rPr>
        <w:t>Cijena ručka i užine veća je od one planirane u lipnju radi catering pakiranja</w:t>
      </w:r>
      <w:r w:rsidR="00B40BE4">
        <w:rPr>
          <w:noProof/>
          <w:lang w:val="hr-HR"/>
        </w:rPr>
        <w:t>, a zbog epidemioloških mjera koje smo dužni kao škola poštivati</w:t>
      </w:r>
      <w:r w:rsidR="004C368C">
        <w:rPr>
          <w:noProof/>
          <w:lang w:val="hr-HR"/>
        </w:rPr>
        <w:t xml:space="preserve"> i prezentirana je Vijeću roditelja i Školskom odboru te komunicirna roditeljima preko razrednica.</w:t>
      </w:r>
      <w:r w:rsidR="00B40BE4">
        <w:rPr>
          <w:noProof/>
          <w:lang w:val="hr-HR"/>
        </w:rPr>
        <w:t>.</w:t>
      </w:r>
      <w:r>
        <w:rPr>
          <w:noProof/>
          <w:lang w:val="hr-HR"/>
        </w:rPr>
        <w:t xml:space="preserve"> </w:t>
      </w:r>
    </w:p>
    <w:p w14:paraId="3D5A2C34" w14:textId="77777777" w:rsidR="00B40BE4" w:rsidRDefault="00EA698B" w:rsidP="00772B5F">
      <w:pPr>
        <w:rPr>
          <w:noProof/>
          <w:lang w:val="hr-HR"/>
        </w:rPr>
      </w:pPr>
      <w:r>
        <w:rPr>
          <w:noProof/>
          <w:lang w:val="hr-HR"/>
        </w:rPr>
        <w:t>U slučaju lock downa, produženi boravak se otkazuje</w:t>
      </w:r>
      <w:r w:rsidR="00B40BE4">
        <w:rPr>
          <w:noProof/>
          <w:lang w:val="hr-HR"/>
        </w:rPr>
        <w:t>.</w:t>
      </w:r>
      <w:r w:rsidR="004C368C">
        <w:rPr>
          <w:noProof/>
          <w:lang w:val="hr-HR"/>
        </w:rPr>
        <w:t xml:space="preserve"> </w:t>
      </w:r>
      <w:r w:rsidR="00B40BE4">
        <w:rPr>
          <w:noProof/>
          <w:lang w:val="hr-HR"/>
        </w:rPr>
        <w:t>Odluku o oslobađanju od fiksnog troška</w:t>
      </w:r>
      <w:r w:rsidR="006903E4">
        <w:rPr>
          <w:noProof/>
          <w:lang w:val="hr-HR"/>
        </w:rPr>
        <w:t>,</w:t>
      </w:r>
      <w:r w:rsidR="00B40BE4">
        <w:rPr>
          <w:noProof/>
          <w:lang w:val="hr-HR"/>
        </w:rPr>
        <w:t xml:space="preserve"> u tom slučaju</w:t>
      </w:r>
      <w:r w:rsidR="006903E4">
        <w:rPr>
          <w:noProof/>
          <w:lang w:val="hr-HR"/>
        </w:rPr>
        <w:t>,</w:t>
      </w:r>
      <w:r w:rsidR="00B40BE4">
        <w:rPr>
          <w:noProof/>
          <w:lang w:val="hr-HR"/>
        </w:rPr>
        <w:t xml:space="preserve"> donosi Općina Kostrena.</w:t>
      </w:r>
    </w:p>
    <w:p w14:paraId="475E980A" w14:textId="77777777" w:rsidR="00EA698B" w:rsidRDefault="00EA698B" w:rsidP="00772B5F">
      <w:pPr>
        <w:rPr>
          <w:noProof/>
          <w:lang w:val="hr-HR"/>
        </w:rPr>
      </w:pPr>
      <w:r>
        <w:rPr>
          <w:noProof/>
          <w:lang w:val="hr-HR"/>
        </w:rPr>
        <w:t>Fiksni trošak za cjelodnevnu nastavu ostaje i u slučaju lock downa jer se</w:t>
      </w:r>
      <w:r w:rsidR="004C368C">
        <w:rPr>
          <w:noProof/>
          <w:lang w:val="hr-HR"/>
        </w:rPr>
        <w:t xml:space="preserve"> u tom slučaju</w:t>
      </w:r>
      <w:r>
        <w:rPr>
          <w:noProof/>
          <w:lang w:val="hr-HR"/>
        </w:rPr>
        <w:t xml:space="preserve"> nastava nastavlja odvijati na daljinu prema modelu </w:t>
      </w:r>
      <w:r w:rsidR="0080284C">
        <w:rPr>
          <w:noProof/>
          <w:lang w:val="hr-HR"/>
        </w:rPr>
        <w:t>C.</w:t>
      </w:r>
    </w:p>
    <w:p w14:paraId="12FB869C" w14:textId="77777777" w:rsidR="00EA698B" w:rsidRPr="00B40BE4" w:rsidRDefault="00EA698B" w:rsidP="00772B5F">
      <w:pPr>
        <w:rPr>
          <w:b/>
          <w:noProof/>
          <w:lang w:val="hr-HR"/>
        </w:rPr>
      </w:pPr>
      <w:r>
        <w:rPr>
          <w:noProof/>
          <w:lang w:val="hr-HR"/>
        </w:rPr>
        <w:t xml:space="preserve">Obrok u produženom boravku otkazuje se pisanim putem najkasnije do 8:30. </w:t>
      </w:r>
      <w:r w:rsidRPr="00B40BE4">
        <w:rPr>
          <w:b/>
          <w:noProof/>
          <w:lang w:val="hr-HR"/>
        </w:rPr>
        <w:t>Ukoliko roditelj odluči preuzeti dijete ranije, a ručak je naručen, trošak ručka dužan je podmiriti.</w:t>
      </w:r>
    </w:p>
    <w:p w14:paraId="5667D361" w14:textId="77777777" w:rsidR="004046D2" w:rsidRDefault="004046D2" w:rsidP="00772B5F">
      <w:pPr>
        <w:rPr>
          <w:noProof/>
          <w:lang w:val="hr-HR"/>
        </w:rPr>
      </w:pPr>
    </w:p>
    <w:p w14:paraId="68251FBB" w14:textId="77777777" w:rsidR="004046D2" w:rsidRDefault="004046D2" w:rsidP="00CE0932">
      <w:pPr>
        <w:rPr>
          <w:noProof/>
          <w:lang w:val="hr-HR"/>
        </w:rPr>
      </w:pPr>
      <w:r>
        <w:rPr>
          <w:noProof/>
          <w:lang w:val="hr-HR"/>
        </w:rPr>
        <w:t xml:space="preserve">                                                                                                                              </w:t>
      </w:r>
      <w:r w:rsidR="0088341D">
        <w:rPr>
          <w:noProof/>
          <w:lang w:val="hr-HR"/>
        </w:rPr>
        <w:t>Ravnateljica</w:t>
      </w:r>
    </w:p>
    <w:p w14:paraId="733F2D8F" w14:textId="77777777" w:rsidR="004046D2" w:rsidRDefault="004046D2" w:rsidP="00CE0932">
      <w:pPr>
        <w:rPr>
          <w:noProof/>
          <w:lang w:val="hr-HR"/>
        </w:rPr>
      </w:pPr>
      <w:r>
        <w:rPr>
          <w:noProof/>
          <w:lang w:val="hr-HR"/>
        </w:rPr>
        <w:t xml:space="preserve">                                                                                                                       </w:t>
      </w:r>
      <w:r w:rsidR="0088341D">
        <w:rPr>
          <w:noProof/>
          <w:lang w:val="hr-HR"/>
        </w:rPr>
        <w:t>Adriana Glavan, dipl.teol.</w:t>
      </w:r>
    </w:p>
    <w:p w14:paraId="59C3C4FA" w14:textId="77777777" w:rsidR="004046D2" w:rsidRDefault="004046D2" w:rsidP="00CE0932">
      <w:pPr>
        <w:rPr>
          <w:noProof/>
          <w:lang w:val="hr-HR"/>
        </w:rPr>
      </w:pPr>
      <w:r>
        <w:rPr>
          <w:noProof/>
          <w:lang w:val="hr-HR"/>
        </w:rPr>
        <w:t xml:space="preserve">  </w:t>
      </w:r>
    </w:p>
    <w:p w14:paraId="466898BD" w14:textId="77777777" w:rsidR="00B40BE4" w:rsidRDefault="00B40BE4" w:rsidP="00B40BE4">
      <w:pPr>
        <w:rPr>
          <w:lang w:val="hr-HR"/>
        </w:rPr>
      </w:pPr>
      <w:r w:rsidRPr="0080284C">
        <w:rPr>
          <w:b/>
          <w:lang w:val="hr-HR"/>
        </w:rPr>
        <w:t>Važna napomena</w:t>
      </w:r>
      <w:r>
        <w:rPr>
          <w:lang w:val="hr-HR"/>
        </w:rPr>
        <w:t xml:space="preserve">: Ovaj dokument donesen je u skladu s preporukama HZZJZ i MZO te sukladno prostornim, kadrovskim i ostalim uvjetima i mogućnostima škole. Donesen je u dobroj vjeri i s ciljem da poštivanjem mjera nastojimo maksimalno zaštititi, unutar školskog prostora,  svakog učenika i zaposlenika škole. </w:t>
      </w:r>
    </w:p>
    <w:p w14:paraId="35B87668" w14:textId="77777777" w:rsidR="00B40BE4" w:rsidRDefault="00B40BE4" w:rsidP="00B40BE4">
      <w:pPr>
        <w:rPr>
          <w:lang w:val="hr-HR"/>
        </w:rPr>
      </w:pPr>
      <w:r>
        <w:rPr>
          <w:lang w:val="hr-HR"/>
        </w:rPr>
        <w:lastRenderedPageBreak/>
        <w:t xml:space="preserve">No, ni najbolji plan na svijetu, ne može dati rezultate ukoliko izostane razumijevanje, suradnja, tolerancija, dosljednost i zdrav razum svih onih o kojima ovisi krajnji ishod – stoga nas sve zajedno  pozivam da budemo primjer pozitivnog stava, partnerskog odnosa i povjerenja i sigurna sam da ćemo učiniti najbolje moguće. </w:t>
      </w:r>
    </w:p>
    <w:p w14:paraId="00A35544" w14:textId="77777777" w:rsidR="00B40BE4" w:rsidRPr="00B40BE4" w:rsidRDefault="00B40BE4" w:rsidP="00B40BE4">
      <w:pPr>
        <w:rPr>
          <w:lang w:val="hr-HR"/>
        </w:rPr>
      </w:pPr>
      <w:r>
        <w:rPr>
          <w:lang w:val="hr-HR"/>
        </w:rPr>
        <w:t>Vjerujemo u naše učenike, zahvalni smo svima Vama roditeljima, solidarni smo kao tim zaposlenika škole</w:t>
      </w:r>
      <w:r w:rsidR="009D5C41">
        <w:rPr>
          <w:lang w:val="hr-HR"/>
        </w:rPr>
        <w:t xml:space="preserve"> – </w:t>
      </w:r>
      <w:proofErr w:type="spellStart"/>
      <w:r w:rsidR="009D5C41">
        <w:rPr>
          <w:lang w:val="hr-HR"/>
        </w:rPr>
        <w:t>Kostrena</w:t>
      </w:r>
      <w:proofErr w:type="spellEnd"/>
      <w:r w:rsidR="009D5C41">
        <w:rPr>
          <w:lang w:val="hr-HR"/>
        </w:rPr>
        <w:t xml:space="preserve"> je uvijek znala odgovoriti na svaki izazov, ovo je samo jedan od mnogih koji će nas učiniti odgovornijim, zrelijim i boljim ljudima!</w:t>
      </w:r>
    </w:p>
    <w:sectPr w:rsidR="00B40BE4" w:rsidRPr="00B40BE4" w:rsidSect="00C8126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51A2" w14:textId="77777777" w:rsidR="00022AD5" w:rsidRDefault="00022AD5" w:rsidP="000F7195">
      <w:pPr>
        <w:spacing w:after="0" w:line="240" w:lineRule="auto"/>
      </w:pPr>
      <w:r>
        <w:separator/>
      </w:r>
    </w:p>
  </w:endnote>
  <w:endnote w:type="continuationSeparator" w:id="0">
    <w:p w14:paraId="428400F0" w14:textId="77777777" w:rsidR="00022AD5" w:rsidRDefault="00022AD5" w:rsidP="000F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2D96" w14:textId="77777777" w:rsidR="00022AD5" w:rsidRDefault="00022AD5" w:rsidP="000F7195">
      <w:pPr>
        <w:spacing w:after="0" w:line="240" w:lineRule="auto"/>
      </w:pPr>
      <w:r>
        <w:separator/>
      </w:r>
    </w:p>
  </w:footnote>
  <w:footnote w:type="continuationSeparator" w:id="0">
    <w:p w14:paraId="39617618" w14:textId="77777777" w:rsidR="00022AD5" w:rsidRDefault="00022AD5" w:rsidP="000F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564894"/>
      <w:docPartObj>
        <w:docPartGallery w:val="Page Numbers (Margins)"/>
        <w:docPartUnique/>
      </w:docPartObj>
    </w:sdtPr>
    <w:sdtEndPr/>
    <w:sdtContent>
      <w:p w14:paraId="7C72EDFC" w14:textId="77777777" w:rsidR="000F7195" w:rsidRDefault="000F7195">
        <w:pPr>
          <w:pStyle w:val="Zaglavl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0A04D4" wp14:editId="576833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n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C35B2" w14:textId="77777777" w:rsidR="000F7195" w:rsidRDefault="000F7195">
                              <w:pPr>
                                <w:rPr>
                                  <w:rStyle w:val="Brojstranic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E0F6B" w:rsidRPr="00BE0F6B">
                                <w:rPr>
                                  <w:rStyle w:val="Brojstranic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hr-HR"/>
                                </w:rPr>
                                <w:t>7</w:t>
                              </w:r>
                              <w:r>
                                <w:rPr>
                                  <w:rStyle w:val="Brojstranic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C0A04D4" id="Ovalno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GOe8ztsAgAA2wQAAA4AAAAAAAAAAAAAAAAALgIAAGRy&#10;cy9lMm9Eb2MueG1sUEsBAi0AFAAGAAgAAAAhAOywSJ/YAAAAAwEAAA8AAAAAAAAAAAAAAAAAxgQA&#10;AGRycy9kb3ducmV2LnhtbFBLBQYAAAAABAAEAPMAAADLBQAAAAA=&#10;" o:allowincell="f" fillcolor="#9dbb61" stroked="f">
                  <v:textbox inset="0,,0">
                    <w:txbxContent>
                      <w:p w14:paraId="537C35B2" w14:textId="77777777" w:rsidR="000F7195" w:rsidRDefault="000F7195">
                        <w:pPr>
                          <w:rPr>
                            <w:rStyle w:val="Brojstranic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E0F6B" w:rsidRPr="00BE0F6B">
                          <w:rPr>
                            <w:rStyle w:val="Brojstranic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hr-HR"/>
                          </w:rPr>
                          <w:t>7</w:t>
                        </w:r>
                        <w:r>
                          <w:rPr>
                            <w:rStyle w:val="Brojstranic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20F0"/>
    <w:multiLevelType w:val="hybridMultilevel"/>
    <w:tmpl w:val="48BCB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550"/>
    <w:multiLevelType w:val="hybridMultilevel"/>
    <w:tmpl w:val="92067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48C"/>
    <w:multiLevelType w:val="hybridMultilevel"/>
    <w:tmpl w:val="C762A850"/>
    <w:lvl w:ilvl="0" w:tplc="4D0C25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9FB"/>
    <w:multiLevelType w:val="hybridMultilevel"/>
    <w:tmpl w:val="279007E8"/>
    <w:lvl w:ilvl="0" w:tplc="8A626EDA">
      <w:start w:val="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AB088F"/>
    <w:multiLevelType w:val="hybridMultilevel"/>
    <w:tmpl w:val="627EF982"/>
    <w:lvl w:ilvl="0" w:tplc="587049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441F"/>
    <w:multiLevelType w:val="hybridMultilevel"/>
    <w:tmpl w:val="CBCC0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1320"/>
    <w:multiLevelType w:val="hybridMultilevel"/>
    <w:tmpl w:val="0DA01B74"/>
    <w:lvl w:ilvl="0" w:tplc="96F4AE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3C3E"/>
    <w:multiLevelType w:val="hybridMultilevel"/>
    <w:tmpl w:val="12107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17E18"/>
    <w:multiLevelType w:val="hybridMultilevel"/>
    <w:tmpl w:val="9FAC20E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847C8"/>
    <w:multiLevelType w:val="hybridMultilevel"/>
    <w:tmpl w:val="1EB45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2"/>
    <w:rsid w:val="00000EE2"/>
    <w:rsid w:val="00022AD5"/>
    <w:rsid w:val="00047C91"/>
    <w:rsid w:val="000935A8"/>
    <w:rsid w:val="000E10AC"/>
    <w:rsid w:val="000F7195"/>
    <w:rsid w:val="00246B92"/>
    <w:rsid w:val="002E3F13"/>
    <w:rsid w:val="00334437"/>
    <w:rsid w:val="003723C5"/>
    <w:rsid w:val="0038326A"/>
    <w:rsid w:val="004046D2"/>
    <w:rsid w:val="004210F3"/>
    <w:rsid w:val="004474D4"/>
    <w:rsid w:val="004C368C"/>
    <w:rsid w:val="004F2B49"/>
    <w:rsid w:val="00551763"/>
    <w:rsid w:val="0056682C"/>
    <w:rsid w:val="005845DF"/>
    <w:rsid w:val="005B5B60"/>
    <w:rsid w:val="00616140"/>
    <w:rsid w:val="0065015F"/>
    <w:rsid w:val="00652B74"/>
    <w:rsid w:val="006742C9"/>
    <w:rsid w:val="00675F44"/>
    <w:rsid w:val="006903E4"/>
    <w:rsid w:val="00695AED"/>
    <w:rsid w:val="006B7003"/>
    <w:rsid w:val="006E06B1"/>
    <w:rsid w:val="0070034C"/>
    <w:rsid w:val="007142E3"/>
    <w:rsid w:val="007300CE"/>
    <w:rsid w:val="00772B5F"/>
    <w:rsid w:val="007825F8"/>
    <w:rsid w:val="007E5D40"/>
    <w:rsid w:val="007F1DB5"/>
    <w:rsid w:val="0080284C"/>
    <w:rsid w:val="008213DD"/>
    <w:rsid w:val="00822EA1"/>
    <w:rsid w:val="00851106"/>
    <w:rsid w:val="0088341D"/>
    <w:rsid w:val="00890F3F"/>
    <w:rsid w:val="008936B3"/>
    <w:rsid w:val="008C0A9C"/>
    <w:rsid w:val="009850E1"/>
    <w:rsid w:val="009D5C41"/>
    <w:rsid w:val="009E18D8"/>
    <w:rsid w:val="00A15843"/>
    <w:rsid w:val="00A81F9B"/>
    <w:rsid w:val="00A95257"/>
    <w:rsid w:val="00B40BE4"/>
    <w:rsid w:val="00B43310"/>
    <w:rsid w:val="00B9190C"/>
    <w:rsid w:val="00BC41EC"/>
    <w:rsid w:val="00BC5C4D"/>
    <w:rsid w:val="00BE0F6B"/>
    <w:rsid w:val="00C72693"/>
    <w:rsid w:val="00C81268"/>
    <w:rsid w:val="00CC7D9B"/>
    <w:rsid w:val="00CD4DEF"/>
    <w:rsid w:val="00CE0932"/>
    <w:rsid w:val="00D06CB8"/>
    <w:rsid w:val="00D07DAD"/>
    <w:rsid w:val="00DC4271"/>
    <w:rsid w:val="00E460ED"/>
    <w:rsid w:val="00E54A13"/>
    <w:rsid w:val="00E8008F"/>
    <w:rsid w:val="00EA020B"/>
    <w:rsid w:val="00EA698B"/>
    <w:rsid w:val="00EC0041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76E4"/>
  <w15:docId w15:val="{027F5E8F-1919-4282-BD6B-EDA43321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85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A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4D4"/>
    <w:rPr>
      <w:rFonts w:ascii="Tahoma" w:hAnsi="Tahoma" w:cs="Tahoma"/>
      <w:sz w:val="16"/>
      <w:szCs w:val="16"/>
    </w:rPr>
  </w:style>
  <w:style w:type="character" w:styleId="Hiperveza">
    <w:name w:val="Hyperlink"/>
    <w:rsid w:val="004474D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7195"/>
  </w:style>
  <w:style w:type="paragraph" w:styleId="Podnoje">
    <w:name w:val="footer"/>
    <w:basedOn w:val="Normal"/>
    <w:link w:val="PodnojeChar"/>
    <w:uiPriority w:val="99"/>
    <w:unhideWhenUsed/>
    <w:rsid w:val="000F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7195"/>
  </w:style>
  <w:style w:type="character" w:styleId="Brojstranice">
    <w:name w:val="page number"/>
    <w:basedOn w:val="Zadanifontodlomka"/>
    <w:uiPriority w:val="99"/>
    <w:unhideWhenUsed/>
    <w:rsid w:val="000F7195"/>
  </w:style>
  <w:style w:type="character" w:customStyle="1" w:styleId="Naslov1Char">
    <w:name w:val="Naslov 1 Char"/>
    <w:basedOn w:val="Zadanifontodlomka"/>
    <w:link w:val="Naslov1"/>
    <w:uiPriority w:val="9"/>
    <w:rsid w:val="00985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791342299705991264msolistparagraph">
    <w:name w:val="m_791342299705991264msolistparagraph"/>
    <w:basedOn w:val="Normal"/>
    <w:rsid w:val="0055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kostren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2F73-90DB-4184-991E-26A73C20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3735</Words>
  <Characters>21296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 Glavan</cp:lastModifiedBy>
  <cp:revision>2</cp:revision>
  <cp:lastPrinted>2020-09-05T10:27:00Z</cp:lastPrinted>
  <dcterms:created xsi:type="dcterms:W3CDTF">2020-09-05T16:25:00Z</dcterms:created>
  <dcterms:modified xsi:type="dcterms:W3CDTF">2020-09-05T16:25:00Z</dcterms:modified>
</cp:coreProperties>
</file>